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34"/>
        <w:ind w:left="6506" w:right="214" w:firstLine="0"/>
        <w:jc w:val="left"/>
        <w:rPr>
          <w:sz w:val="20"/>
        </w:rPr>
      </w:pPr>
      <w:bookmarkStart w:name="Istanza_nomina_Gestore31082022 (3)" w:id="1"/>
      <w:bookmarkEnd w:id="1"/>
      <w:r>
        <w:rPr/>
      </w:r>
      <w:r>
        <w:rPr>
          <w:sz w:val="20"/>
        </w:rPr>
        <w:t>All’Organismo</w:t>
      </w:r>
      <w:r>
        <w:rPr>
          <w:spacing w:val="-12"/>
          <w:sz w:val="20"/>
        </w:rPr>
        <w:t> </w:t>
      </w:r>
      <w:r>
        <w:rPr>
          <w:sz w:val="20"/>
        </w:rPr>
        <w:t>di</w:t>
      </w:r>
      <w:r>
        <w:rPr>
          <w:spacing w:val="-11"/>
          <w:sz w:val="20"/>
        </w:rPr>
        <w:t> </w:t>
      </w:r>
      <w:r>
        <w:rPr>
          <w:sz w:val="20"/>
        </w:rPr>
        <w:t>Composizione</w:t>
      </w:r>
      <w:r>
        <w:rPr>
          <w:spacing w:val="-11"/>
          <w:sz w:val="20"/>
        </w:rPr>
        <w:t> </w:t>
      </w:r>
      <w:r>
        <w:rPr>
          <w:sz w:val="20"/>
        </w:rPr>
        <w:t>della Crisi da Sovraindebitamento dell’ODCEC di Torre Annunziata</w:t>
      </w:r>
    </w:p>
    <w:p>
      <w:pPr>
        <w:spacing w:before="0"/>
        <w:ind w:left="6505" w:right="252" w:firstLine="0"/>
        <w:jc w:val="left"/>
        <w:rPr>
          <w:sz w:val="20"/>
        </w:rPr>
      </w:pPr>
      <w:r>
        <w:rPr>
          <w:sz w:val="20"/>
        </w:rPr>
        <w:t>OCC</w:t>
      </w:r>
      <w:r>
        <w:rPr>
          <w:spacing w:val="-9"/>
          <w:sz w:val="20"/>
        </w:rPr>
        <w:t> </w:t>
      </w:r>
      <w:r>
        <w:rPr>
          <w:sz w:val="20"/>
        </w:rPr>
        <w:t>dell’ODCEC</w:t>
      </w:r>
      <w:r>
        <w:rPr>
          <w:spacing w:val="-8"/>
          <w:sz w:val="20"/>
        </w:rPr>
        <w:t> </w:t>
      </w:r>
      <w:r>
        <w:rPr>
          <w:sz w:val="20"/>
        </w:rPr>
        <w:t>di</w:t>
      </w:r>
      <w:r>
        <w:rPr>
          <w:spacing w:val="-8"/>
          <w:sz w:val="20"/>
        </w:rPr>
        <w:t> </w:t>
      </w:r>
      <w:r>
        <w:rPr>
          <w:sz w:val="20"/>
        </w:rPr>
        <w:t>Torre</w:t>
      </w:r>
      <w:r>
        <w:rPr>
          <w:spacing w:val="-9"/>
          <w:sz w:val="20"/>
        </w:rPr>
        <w:t> </w:t>
      </w:r>
      <w:r>
        <w:rPr>
          <w:sz w:val="20"/>
        </w:rPr>
        <w:t>Annunziata Via Prota n. 79</w:t>
      </w:r>
    </w:p>
    <w:p>
      <w:pPr>
        <w:spacing w:before="1"/>
        <w:ind w:left="6506" w:right="0" w:firstLine="0"/>
        <w:jc w:val="left"/>
        <w:rPr>
          <w:sz w:val="20"/>
        </w:rPr>
      </w:pPr>
      <w:r>
        <w:rPr>
          <w:sz w:val="20"/>
        </w:rPr>
        <w:t>80058</w:t>
      </w:r>
      <w:r>
        <w:rPr>
          <w:spacing w:val="-3"/>
          <w:sz w:val="20"/>
        </w:rPr>
        <w:t> </w:t>
      </w:r>
      <w:r>
        <w:rPr>
          <w:sz w:val="20"/>
        </w:rPr>
        <w:t>–</w:t>
      </w:r>
      <w:r>
        <w:rPr>
          <w:spacing w:val="-2"/>
          <w:sz w:val="20"/>
        </w:rPr>
        <w:t> </w:t>
      </w:r>
      <w:r>
        <w:rPr>
          <w:sz w:val="20"/>
        </w:rPr>
        <w:t>Torre</w:t>
      </w:r>
      <w:r>
        <w:rPr>
          <w:spacing w:val="-2"/>
          <w:sz w:val="20"/>
        </w:rPr>
        <w:t> Annunziata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5"/>
        </w:rPr>
      </w:pPr>
    </w:p>
    <w:p>
      <w:pPr>
        <w:pStyle w:val="Heading2"/>
        <w:ind w:left="134"/>
        <w:jc w:val="left"/>
      </w:pPr>
      <w:r>
        <w:rPr>
          <w:u w:val="single"/>
        </w:rPr>
        <w:t>OGGETTO</w:t>
      </w:r>
      <w:r>
        <w:rPr/>
        <w:t>:</w:t>
      </w:r>
      <w:r>
        <w:rPr>
          <w:spacing w:val="-4"/>
        </w:rPr>
        <w:t> </w:t>
      </w:r>
      <w:r>
        <w:rPr/>
        <w:t>istanza</w:t>
      </w:r>
      <w:r>
        <w:rPr>
          <w:spacing w:val="-4"/>
        </w:rPr>
        <w:t> </w:t>
      </w:r>
      <w:r>
        <w:rPr/>
        <w:t>per</w:t>
      </w:r>
      <w:r>
        <w:rPr>
          <w:spacing w:val="-5"/>
        </w:rPr>
        <w:t> </w:t>
      </w:r>
      <w:r>
        <w:rPr/>
        <w:t>nomina</w:t>
      </w:r>
      <w:r>
        <w:rPr>
          <w:spacing w:val="-4"/>
        </w:rPr>
        <w:t> </w:t>
      </w:r>
      <w:r>
        <w:rPr/>
        <w:t>Gestore</w:t>
      </w:r>
      <w:r>
        <w:rPr>
          <w:spacing w:val="-4"/>
        </w:rPr>
        <w:t> </w:t>
      </w:r>
      <w:r>
        <w:rPr/>
        <w:t>della</w:t>
      </w:r>
      <w:r>
        <w:rPr>
          <w:spacing w:val="-4"/>
        </w:rPr>
        <w:t> </w:t>
      </w:r>
      <w:r>
        <w:rPr>
          <w:spacing w:val="-2"/>
        </w:rPr>
        <w:t>Crisi</w:t>
      </w:r>
    </w:p>
    <w:p>
      <w:pPr>
        <w:pStyle w:val="BodyText"/>
        <w:spacing w:before="1"/>
        <w:rPr>
          <w:b/>
          <w:sz w:val="15"/>
        </w:rPr>
      </w:pPr>
    </w:p>
    <w:p>
      <w:pPr>
        <w:tabs>
          <w:tab w:pos="3339" w:val="left" w:leader="none"/>
          <w:tab w:pos="4894" w:val="left" w:leader="none"/>
          <w:tab w:pos="8721" w:val="left" w:leader="none"/>
          <w:tab w:pos="9508" w:val="left" w:leader="none"/>
        </w:tabs>
        <w:spacing w:line="360" w:lineRule="auto" w:before="60"/>
        <w:ind w:left="133" w:right="131" w:firstLine="0"/>
        <w:jc w:val="left"/>
        <w:rPr>
          <w:sz w:val="20"/>
        </w:rPr>
      </w:pPr>
      <w:r>
        <w:rPr>
          <w:sz w:val="20"/>
        </w:rPr>
        <w:t>Il/la sottoscritto/a (cognome e nome) </w:t>
      </w:r>
      <w:r>
        <w:rPr>
          <w:sz w:val="20"/>
          <w:u w:val="single"/>
        </w:rPr>
        <w:tab/>
        <w:tab/>
        <w:tab/>
        <w:tab/>
      </w:r>
      <w:r>
        <w:rPr>
          <w:sz w:val="20"/>
        </w:rPr>
        <w:t> nato/a </w:t>
      </w:r>
      <w:r>
        <w:rPr>
          <w:sz w:val="20"/>
          <w:u w:val="single"/>
        </w:rPr>
        <w:tab/>
      </w:r>
      <w:r>
        <w:rPr>
          <w:sz w:val="20"/>
        </w:rPr>
        <w:t> il </w:t>
      </w:r>
      <w:r>
        <w:rPr>
          <w:sz w:val="20"/>
          <w:u w:val="single"/>
        </w:rPr>
        <w:tab/>
      </w:r>
      <w:r>
        <w:rPr>
          <w:sz w:val="20"/>
        </w:rPr>
        <w:t> </w:t>
      </w:r>
      <w:r>
        <w:rPr>
          <w:spacing w:val="-2"/>
          <w:sz w:val="20"/>
        </w:rPr>
        <w:t>e residente a</w:t>
      </w:r>
      <w:r>
        <w:rPr>
          <w:spacing w:val="23"/>
          <w:sz w:val="20"/>
        </w:rPr>
        <w:t> </w:t>
      </w:r>
      <w:r>
        <w:rPr>
          <w:sz w:val="20"/>
          <w:u w:val="single"/>
        </w:rPr>
        <w:tab/>
      </w:r>
      <w:r>
        <w:rPr>
          <w:spacing w:val="-10"/>
          <w:sz w:val="20"/>
        </w:rPr>
        <w:t> </w:t>
      </w:r>
      <w:r>
        <w:rPr>
          <w:spacing w:val="-2"/>
          <w:sz w:val="20"/>
        </w:rPr>
        <w:t>in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Via/Piazza</w:t>
      </w:r>
    </w:p>
    <w:p>
      <w:pPr>
        <w:tabs>
          <w:tab w:pos="3819" w:val="left" w:leader="none"/>
          <w:tab w:pos="7749" w:val="left" w:leader="none"/>
        </w:tabs>
        <w:spacing w:line="244" w:lineRule="exact" w:before="0"/>
        <w:ind w:left="133" w:right="0" w:firstLine="0"/>
        <w:jc w:val="left"/>
        <w:rPr>
          <w:sz w:val="20"/>
        </w:rPr>
      </w:pPr>
      <w:r>
        <w:rPr>
          <w:sz w:val="20"/>
          <w:u w:val="single"/>
        </w:rPr>
        <w:tab/>
      </w:r>
      <w:r>
        <w:rPr>
          <w:sz w:val="20"/>
        </w:rPr>
        <w:t>,</w:t>
      </w:r>
      <w:r>
        <w:rPr>
          <w:spacing w:val="30"/>
          <w:sz w:val="20"/>
        </w:rPr>
        <w:t> </w:t>
      </w:r>
      <w:r>
        <w:rPr>
          <w:sz w:val="20"/>
        </w:rPr>
        <w:t>Codice</w:t>
      </w:r>
      <w:r>
        <w:rPr>
          <w:spacing w:val="28"/>
          <w:sz w:val="20"/>
        </w:rPr>
        <w:t> </w:t>
      </w:r>
      <w:r>
        <w:rPr>
          <w:sz w:val="20"/>
        </w:rPr>
        <w:t>Fiscale</w:t>
      </w:r>
      <w:r>
        <w:rPr>
          <w:spacing w:val="22"/>
          <w:sz w:val="20"/>
        </w:rPr>
        <w:t> </w:t>
      </w:r>
      <w:r>
        <w:rPr>
          <w:sz w:val="20"/>
          <w:u w:val="single"/>
        </w:rPr>
        <w:tab/>
      </w:r>
      <w:r>
        <w:rPr>
          <w:sz w:val="20"/>
        </w:rPr>
        <w:t>,</w:t>
      </w:r>
      <w:r>
        <w:rPr>
          <w:spacing w:val="19"/>
          <w:sz w:val="20"/>
        </w:rPr>
        <w:t> </w:t>
      </w:r>
      <w:r>
        <w:rPr>
          <w:sz w:val="20"/>
        </w:rPr>
        <w:t>nella</w:t>
      </w:r>
      <w:r>
        <w:rPr>
          <w:spacing w:val="19"/>
          <w:sz w:val="20"/>
        </w:rPr>
        <w:t> </w:t>
      </w:r>
      <w:r>
        <w:rPr>
          <w:sz w:val="20"/>
        </w:rPr>
        <w:t>propria</w:t>
      </w:r>
      <w:r>
        <w:rPr>
          <w:spacing w:val="19"/>
          <w:sz w:val="20"/>
        </w:rPr>
        <w:t> </w:t>
      </w:r>
      <w:r>
        <w:rPr>
          <w:sz w:val="20"/>
        </w:rPr>
        <w:t>qualità</w:t>
      </w:r>
      <w:r>
        <w:rPr>
          <w:spacing w:val="20"/>
          <w:sz w:val="20"/>
        </w:rPr>
        <w:t> </w:t>
      </w:r>
      <w:r>
        <w:rPr>
          <w:spacing w:val="-5"/>
          <w:sz w:val="20"/>
        </w:rPr>
        <w:t>di</w:t>
      </w:r>
    </w:p>
    <w:p>
      <w:pPr>
        <w:tabs>
          <w:tab w:pos="3221" w:val="left" w:leader="none"/>
          <w:tab w:pos="8713" w:val="left" w:leader="none"/>
        </w:tabs>
        <w:spacing w:before="122"/>
        <w:ind w:left="133" w:right="0" w:firstLine="0"/>
        <w:jc w:val="left"/>
        <w:rPr>
          <w:sz w:val="20"/>
        </w:rPr>
      </w:pPr>
      <w:r>
        <w:rPr>
          <w:sz w:val="20"/>
          <w:u w:val="single"/>
        </w:rPr>
        <w:tab/>
      </w:r>
      <w:r>
        <w:rPr>
          <w:spacing w:val="40"/>
          <w:sz w:val="20"/>
        </w:rPr>
        <w:t> </w:t>
      </w:r>
      <w:r>
        <w:rPr>
          <w:sz w:val="20"/>
        </w:rPr>
        <w:t>della</w:t>
      </w:r>
      <w:r>
        <w:rPr>
          <w:spacing w:val="40"/>
          <w:sz w:val="20"/>
        </w:rPr>
        <w:t> </w:t>
      </w:r>
      <w:r>
        <w:rPr>
          <w:sz w:val="20"/>
        </w:rPr>
        <w:t>(</w:t>
      </w:r>
      <w:r>
        <w:rPr>
          <w:i/>
          <w:sz w:val="20"/>
        </w:rPr>
        <w:t>indicare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natura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giuridica</w:t>
      </w:r>
      <w:r>
        <w:rPr>
          <w:sz w:val="20"/>
        </w:rPr>
        <w:t>)</w:t>
      </w:r>
      <w:r>
        <w:rPr>
          <w:spacing w:val="29"/>
          <w:sz w:val="20"/>
        </w:rPr>
        <w:t> </w:t>
      </w:r>
      <w:r>
        <w:rPr>
          <w:sz w:val="20"/>
          <w:u w:val="single"/>
        </w:rPr>
        <w:tab/>
      </w:r>
      <w:r>
        <w:rPr>
          <w:spacing w:val="40"/>
          <w:sz w:val="20"/>
        </w:rPr>
        <w:t> </w:t>
      </w:r>
      <w:r>
        <w:rPr>
          <w:sz w:val="20"/>
        </w:rPr>
        <w:t>denominata</w:t>
      </w:r>
    </w:p>
    <w:p>
      <w:pPr>
        <w:tabs>
          <w:tab w:pos="5113" w:val="left" w:leader="none"/>
          <w:tab w:pos="8787" w:val="left" w:leader="none"/>
        </w:tabs>
        <w:spacing w:before="122"/>
        <w:ind w:left="133" w:right="0" w:firstLine="0"/>
        <w:jc w:val="left"/>
        <w:rPr>
          <w:sz w:val="20"/>
        </w:rPr>
      </w:pPr>
      <w:r>
        <w:rPr>
          <w:sz w:val="20"/>
          <w:u w:val="single"/>
        </w:rPr>
        <w:tab/>
      </w:r>
      <w:r>
        <w:rPr>
          <w:sz w:val="20"/>
        </w:rPr>
        <w:t>,</w:t>
      </w:r>
      <w:r>
        <w:rPr>
          <w:spacing w:val="70"/>
          <w:sz w:val="20"/>
        </w:rPr>
        <w:t> </w:t>
      </w:r>
      <w:r>
        <w:rPr>
          <w:sz w:val="20"/>
        </w:rPr>
        <w:t>con</w:t>
      </w:r>
      <w:r>
        <w:rPr>
          <w:spacing w:val="70"/>
          <w:sz w:val="20"/>
        </w:rPr>
        <w:t> </w:t>
      </w:r>
      <w:r>
        <w:rPr>
          <w:sz w:val="20"/>
        </w:rPr>
        <w:t>sede</w:t>
      </w:r>
      <w:r>
        <w:rPr>
          <w:spacing w:val="68"/>
          <w:sz w:val="20"/>
        </w:rPr>
        <w:t> </w:t>
      </w:r>
      <w:r>
        <w:rPr>
          <w:sz w:val="20"/>
        </w:rPr>
        <w:t>in</w:t>
      </w:r>
      <w:r>
        <w:rPr>
          <w:spacing w:val="56"/>
          <w:sz w:val="20"/>
        </w:rPr>
        <w:t> </w:t>
      </w:r>
      <w:r>
        <w:rPr>
          <w:sz w:val="20"/>
          <w:u w:val="single"/>
        </w:rPr>
        <w:tab/>
      </w:r>
      <w:r>
        <w:rPr>
          <w:sz w:val="20"/>
        </w:rPr>
        <w:t>,</w:t>
      </w:r>
      <w:r>
        <w:rPr>
          <w:spacing w:val="54"/>
          <w:sz w:val="20"/>
        </w:rPr>
        <w:t> </w:t>
      </w:r>
      <w:r>
        <w:rPr>
          <w:spacing w:val="-2"/>
          <w:sz w:val="20"/>
        </w:rPr>
        <w:t>Via/Piazza</w:t>
      </w:r>
    </w:p>
    <w:p>
      <w:pPr>
        <w:tabs>
          <w:tab w:pos="4217" w:val="left" w:leader="none"/>
          <w:tab w:pos="8670" w:val="left" w:leader="none"/>
        </w:tabs>
        <w:spacing w:before="122"/>
        <w:ind w:left="133" w:right="0" w:firstLine="0"/>
        <w:jc w:val="left"/>
        <w:rPr>
          <w:sz w:val="20"/>
        </w:rPr>
      </w:pPr>
      <w:r>
        <w:rPr>
          <w:sz w:val="20"/>
          <w:u w:val="single"/>
        </w:rPr>
        <w:tab/>
      </w:r>
      <w:r>
        <w:rPr>
          <w:sz w:val="20"/>
        </w:rPr>
        <w:t>,</w:t>
      </w:r>
      <w:r>
        <w:rPr>
          <w:spacing w:val="66"/>
          <w:sz w:val="20"/>
        </w:rPr>
        <w:t> </w:t>
      </w:r>
      <w:r>
        <w:rPr>
          <w:sz w:val="20"/>
        </w:rPr>
        <w:t>Codice</w:t>
      </w:r>
      <w:r>
        <w:rPr>
          <w:spacing w:val="65"/>
          <w:sz w:val="20"/>
        </w:rPr>
        <w:t> </w:t>
      </w:r>
      <w:r>
        <w:rPr>
          <w:spacing w:val="-2"/>
          <w:sz w:val="20"/>
        </w:rPr>
        <w:t>Fiscale</w:t>
      </w:r>
      <w:r>
        <w:rPr>
          <w:sz w:val="20"/>
          <w:u w:val="single"/>
        </w:rPr>
        <w:tab/>
      </w:r>
      <w:r>
        <w:rPr>
          <w:sz w:val="20"/>
        </w:rPr>
        <w:t>,</w:t>
      </w:r>
      <w:r>
        <w:rPr>
          <w:spacing w:val="65"/>
          <w:sz w:val="20"/>
        </w:rPr>
        <w:t> </w:t>
      </w:r>
      <w:r>
        <w:rPr>
          <w:sz w:val="20"/>
        </w:rPr>
        <w:t>Partita</w:t>
      </w:r>
      <w:r>
        <w:rPr>
          <w:spacing w:val="66"/>
          <w:sz w:val="20"/>
        </w:rPr>
        <w:t> </w:t>
      </w:r>
      <w:r>
        <w:rPr>
          <w:spacing w:val="-5"/>
          <w:sz w:val="20"/>
        </w:rPr>
        <w:t>IVA</w:t>
      </w:r>
    </w:p>
    <w:p>
      <w:pPr>
        <w:tabs>
          <w:tab w:pos="3520" w:val="left" w:leader="none"/>
          <w:tab w:pos="4112" w:val="left" w:leader="none"/>
          <w:tab w:pos="4941" w:val="left" w:leader="none"/>
          <w:tab w:pos="9722" w:val="left" w:leader="none"/>
        </w:tabs>
        <w:spacing w:before="123"/>
        <w:ind w:left="133" w:right="0" w:firstLine="0"/>
        <w:jc w:val="left"/>
        <w:rPr>
          <w:sz w:val="20"/>
        </w:rPr>
      </w:pPr>
      <w:r>
        <w:rPr>
          <w:sz w:val="20"/>
          <w:u w:val="single"/>
        </w:rPr>
        <w:tab/>
      </w:r>
      <w:r>
        <w:rPr>
          <w:spacing w:val="-10"/>
          <w:sz w:val="20"/>
        </w:rPr>
        <w:t>,</w:t>
      </w:r>
      <w:r>
        <w:rPr>
          <w:sz w:val="20"/>
        </w:rPr>
        <w:tab/>
      </w:r>
      <w:r>
        <w:rPr>
          <w:spacing w:val="-5"/>
          <w:sz w:val="20"/>
        </w:rPr>
        <w:t>Pec</w:t>
      </w:r>
      <w:r>
        <w:rPr>
          <w:sz w:val="20"/>
        </w:rPr>
        <w:tab/>
      </w:r>
      <w:r>
        <w:rPr>
          <w:sz w:val="20"/>
          <w:u w:val="single"/>
        </w:rPr>
        <w:tab/>
      </w:r>
      <w:r>
        <w:rPr>
          <w:spacing w:val="-10"/>
          <w:sz w:val="20"/>
        </w:rPr>
        <w:t>,</w:t>
      </w:r>
    </w:p>
    <w:p>
      <w:pPr>
        <w:tabs>
          <w:tab w:pos="3468" w:val="left" w:leader="none"/>
          <w:tab w:pos="4783" w:val="left" w:leader="none"/>
          <w:tab w:pos="9329" w:val="left" w:leader="none"/>
          <w:tab w:pos="9721" w:val="left" w:leader="none"/>
        </w:tabs>
        <w:spacing w:line="360" w:lineRule="auto" w:before="122"/>
        <w:ind w:left="134" w:right="132" w:firstLine="0"/>
        <w:jc w:val="left"/>
        <w:rPr>
          <w:sz w:val="20"/>
        </w:rPr>
      </w:pPr>
      <w:r>
        <w:rPr>
          <w:spacing w:val="-4"/>
          <w:sz w:val="20"/>
        </w:rPr>
        <w:t>tel.</w:t>
      </w:r>
      <w:r>
        <w:rPr>
          <w:sz w:val="20"/>
          <w:u w:val="single"/>
        </w:rPr>
        <w:tab/>
        <w:tab/>
      </w:r>
      <w:r>
        <w:rPr>
          <w:sz w:val="20"/>
        </w:rPr>
        <w:t>, email </w:t>
      </w:r>
      <w:r>
        <w:rPr>
          <w:sz w:val="20"/>
          <w:u w:val="single"/>
        </w:rPr>
        <w:tab/>
      </w:r>
      <w:r>
        <w:rPr>
          <w:spacing w:val="-21"/>
          <w:sz w:val="20"/>
          <w:u w:val="single"/>
        </w:rPr>
        <w:t> </w:t>
      </w:r>
      <w:r>
        <w:rPr>
          <w:sz w:val="20"/>
        </w:rPr>
        <w:t>, rappresentato/a e difeso/a come da procura in calce al presente atto, dall’Avv. </w:t>
      </w:r>
      <w:r>
        <w:rPr>
          <w:sz w:val="20"/>
          <w:u w:val="single"/>
        </w:rPr>
        <w:tab/>
        <w:tab/>
      </w:r>
      <w:r>
        <w:rPr>
          <w:spacing w:val="-10"/>
          <w:sz w:val="20"/>
        </w:rPr>
        <w:t>,</w:t>
      </w:r>
      <w:r>
        <w:rPr>
          <w:sz w:val="20"/>
        </w:rPr>
        <w:t> nel cui studio in </w:t>
      </w:r>
      <w:r>
        <w:rPr>
          <w:sz w:val="20"/>
          <w:u w:val="single"/>
        </w:rPr>
        <w:tab/>
      </w:r>
      <w:r>
        <w:rPr>
          <w:sz w:val="20"/>
        </w:rPr>
        <w:t>, Via/Piazza </w:t>
      </w:r>
      <w:r>
        <w:rPr>
          <w:sz w:val="20"/>
          <w:u w:val="single"/>
        </w:rPr>
        <w:tab/>
        <w:tab/>
      </w:r>
      <w:r>
        <w:rPr>
          <w:spacing w:val="-4"/>
          <w:sz w:val="20"/>
        </w:rPr>
        <w:t> </w:t>
      </w:r>
      <w:r>
        <w:rPr>
          <w:sz w:val="20"/>
        </w:rPr>
        <w:t>,</w:t>
      </w:r>
      <w:r>
        <w:rPr>
          <w:spacing w:val="-4"/>
          <w:sz w:val="20"/>
        </w:rPr>
        <w:t> </w:t>
      </w:r>
      <w:r>
        <w:rPr>
          <w:sz w:val="20"/>
        </w:rPr>
        <w:t>Tel.</w:t>
      </w:r>
    </w:p>
    <w:p>
      <w:pPr>
        <w:tabs>
          <w:tab w:pos="2823" w:val="left" w:leader="none"/>
          <w:tab w:pos="7453" w:val="left" w:leader="none"/>
        </w:tabs>
        <w:spacing w:line="243" w:lineRule="exact" w:before="0"/>
        <w:ind w:left="133" w:right="0" w:firstLine="0"/>
        <w:jc w:val="left"/>
        <w:rPr>
          <w:sz w:val="20"/>
        </w:rPr>
      </w:pPr>
      <w:r>
        <w:rPr>
          <w:sz w:val="20"/>
          <w:u w:val="single"/>
        </w:rPr>
        <w:tab/>
      </w:r>
      <w:r>
        <w:rPr>
          <w:sz w:val="20"/>
        </w:rPr>
        <w:t>, PEC </w:t>
      </w:r>
      <w:r>
        <w:rPr>
          <w:sz w:val="20"/>
          <w:u w:val="single"/>
        </w:rPr>
        <w:tab/>
      </w:r>
      <w:r>
        <w:rPr>
          <w:sz w:val="20"/>
        </w:rPr>
        <w:t> elegge domicilio,</w:t>
      </w:r>
    </w:p>
    <w:p>
      <w:pPr>
        <w:pStyle w:val="Heading2"/>
        <w:spacing w:before="121"/>
        <w:ind w:right="2452"/>
      </w:pPr>
      <w:r>
        <w:rPr>
          <w:spacing w:val="-2"/>
        </w:rPr>
        <w:t>PREMESSO</w:t>
      </w:r>
    </w:p>
    <w:p>
      <w:pPr>
        <w:pStyle w:val="BodyText"/>
        <w:spacing w:before="11"/>
        <w:rPr>
          <w:b/>
          <w:sz w:val="28"/>
        </w:rPr>
      </w:pPr>
    </w:p>
    <w:p>
      <w:pPr>
        <w:pStyle w:val="ListParagraph"/>
        <w:numPr>
          <w:ilvl w:val="0"/>
          <w:numId w:val="1"/>
        </w:numPr>
        <w:tabs>
          <w:tab w:pos="495" w:val="left" w:leader="none"/>
        </w:tabs>
        <w:spacing w:line="360" w:lineRule="auto" w:before="0" w:after="0"/>
        <w:ind w:left="494" w:right="131" w:hanging="360"/>
        <w:jc w:val="both"/>
        <w:rPr>
          <w:sz w:val="20"/>
        </w:rPr>
      </w:pPr>
      <w:r>
        <w:rPr>
          <w:sz w:val="20"/>
        </w:rPr>
        <w:t>di versare in una situazione di sovraindebitamento, tale da determinare una rilevante difficoltà ad adempiere regolarmente alle proprie obbligazioni;</w:t>
      </w:r>
    </w:p>
    <w:p>
      <w:pPr>
        <w:pStyle w:val="ListParagraph"/>
        <w:numPr>
          <w:ilvl w:val="0"/>
          <w:numId w:val="1"/>
        </w:numPr>
        <w:tabs>
          <w:tab w:pos="494" w:val="left" w:leader="none"/>
        </w:tabs>
        <w:spacing w:line="360" w:lineRule="auto" w:before="0" w:after="0"/>
        <w:ind w:left="493" w:right="133" w:hanging="360"/>
        <w:jc w:val="both"/>
        <w:rPr>
          <w:sz w:val="20"/>
        </w:rPr>
      </w:pPr>
      <w:r>
        <w:rPr>
          <w:sz w:val="20"/>
        </w:rPr>
        <w:t>che</w:t>
      </w:r>
      <w:r>
        <w:rPr>
          <w:spacing w:val="-1"/>
          <w:sz w:val="20"/>
        </w:rPr>
        <w:t> </w:t>
      </w:r>
      <w:r>
        <w:rPr>
          <w:sz w:val="20"/>
        </w:rPr>
        <w:t>ha intenzione di avvalersi di una delle Procedure disciplinate dal Codice della Crisi di impresa e dell’insolvenza di cui al Decreto Legislativo 12 gennaio 2019 n. 14 e successive modificazioni;</w:t>
      </w:r>
    </w:p>
    <w:p>
      <w:pPr>
        <w:pStyle w:val="ListParagraph"/>
        <w:numPr>
          <w:ilvl w:val="0"/>
          <w:numId w:val="1"/>
        </w:numPr>
        <w:tabs>
          <w:tab w:pos="494" w:val="left" w:leader="none"/>
        </w:tabs>
        <w:spacing w:line="360" w:lineRule="auto" w:before="0" w:after="0"/>
        <w:ind w:left="493" w:right="131" w:hanging="360"/>
        <w:jc w:val="both"/>
        <w:rPr>
          <w:sz w:val="20"/>
        </w:rPr>
      </w:pPr>
      <w:r>
        <w:rPr>
          <w:sz w:val="20"/>
        </w:rPr>
        <w:t>che l’istante non è assoggettabile a Procedure concorsuali diverse da quelle regolate dall’articolo 65 del Codice della Crisi di impresa e dell’insolvenza;</w:t>
      </w:r>
    </w:p>
    <w:p>
      <w:pPr>
        <w:pStyle w:val="ListParagraph"/>
        <w:numPr>
          <w:ilvl w:val="0"/>
          <w:numId w:val="1"/>
        </w:numPr>
        <w:tabs>
          <w:tab w:pos="494" w:val="left" w:leader="none"/>
        </w:tabs>
        <w:spacing w:line="360" w:lineRule="auto" w:before="0" w:after="0"/>
        <w:ind w:left="493" w:right="130" w:hanging="360"/>
        <w:jc w:val="both"/>
        <w:rPr>
          <w:sz w:val="20"/>
        </w:rPr>
      </w:pPr>
      <w:r>
        <w:rPr>
          <w:sz w:val="20"/>
        </w:rPr>
        <w:t>di essere a conoscenza del regolamento dell’OCC dell’ODCEC di Torre Annunziata, approvato dal Consiglio dell’Ordine dei Dottori Commercialisti e degli Esperti Contabili di Torre Annunziata, nella seduta del 17/12/2015 e successive modifiche;</w:t>
      </w:r>
    </w:p>
    <w:p>
      <w:pPr>
        <w:pStyle w:val="ListParagraph"/>
        <w:numPr>
          <w:ilvl w:val="0"/>
          <w:numId w:val="1"/>
        </w:numPr>
        <w:tabs>
          <w:tab w:pos="494" w:val="left" w:leader="none"/>
        </w:tabs>
        <w:spacing w:line="360" w:lineRule="auto" w:before="0" w:after="0"/>
        <w:ind w:left="493" w:right="132" w:hanging="360"/>
        <w:jc w:val="both"/>
        <w:rPr>
          <w:sz w:val="20"/>
        </w:rPr>
      </w:pPr>
      <w:r>
        <w:rPr>
          <w:sz w:val="20"/>
        </w:rPr>
        <w:t>che si impegna sin da ora a collaborare con l’OCC dell’ODCEC di Torre Annunziata, fornendo allo stesso ogni documentazione utile alla ricostruzione della sua effettiva situazione economica e patrimoniale;</w:t>
      </w:r>
    </w:p>
    <w:p>
      <w:pPr>
        <w:pStyle w:val="BodyText"/>
        <w:spacing w:before="11"/>
        <w:rPr>
          <w:sz w:val="29"/>
        </w:rPr>
      </w:pPr>
    </w:p>
    <w:p>
      <w:pPr>
        <w:spacing w:before="0"/>
        <w:ind w:left="133" w:right="0" w:firstLine="0"/>
        <w:jc w:val="left"/>
        <w:rPr>
          <w:sz w:val="20"/>
        </w:rPr>
      </w:pPr>
      <w:r>
        <w:rPr>
          <w:sz w:val="20"/>
        </w:rPr>
        <w:t>tutto</w:t>
      </w:r>
      <w:r>
        <w:rPr>
          <w:spacing w:val="-7"/>
          <w:sz w:val="20"/>
        </w:rPr>
        <w:t> </w:t>
      </w:r>
      <w:r>
        <w:rPr>
          <w:sz w:val="20"/>
        </w:rPr>
        <w:t>ciò</w:t>
      </w:r>
      <w:r>
        <w:rPr>
          <w:spacing w:val="-4"/>
          <w:sz w:val="20"/>
        </w:rPr>
        <w:t> </w:t>
      </w:r>
      <w:r>
        <w:rPr>
          <w:sz w:val="20"/>
        </w:rPr>
        <w:t>premesso,</w:t>
      </w:r>
      <w:r>
        <w:rPr>
          <w:spacing w:val="-4"/>
          <w:sz w:val="20"/>
        </w:rPr>
        <w:t> </w:t>
      </w:r>
      <w:r>
        <w:rPr>
          <w:sz w:val="20"/>
        </w:rPr>
        <w:t>il/la</w:t>
      </w:r>
      <w:r>
        <w:rPr>
          <w:spacing w:val="-3"/>
          <w:sz w:val="20"/>
        </w:rPr>
        <w:t> </w:t>
      </w:r>
      <w:r>
        <w:rPr>
          <w:sz w:val="20"/>
        </w:rPr>
        <w:t>sottoscritto</w:t>
      </w:r>
      <w:r>
        <w:rPr>
          <w:spacing w:val="-4"/>
          <w:sz w:val="20"/>
        </w:rPr>
        <w:t> </w:t>
      </w:r>
      <w:r>
        <w:rPr>
          <w:sz w:val="20"/>
        </w:rPr>
        <w:t>/a</w:t>
      </w:r>
      <w:r>
        <w:rPr>
          <w:spacing w:val="-4"/>
          <w:sz w:val="20"/>
        </w:rPr>
        <w:t> </w:t>
      </w:r>
      <w:r>
        <w:rPr>
          <w:sz w:val="20"/>
        </w:rPr>
        <w:t>(come</w:t>
      </w:r>
      <w:r>
        <w:rPr>
          <w:spacing w:val="-3"/>
          <w:sz w:val="20"/>
        </w:rPr>
        <w:t> </w:t>
      </w:r>
      <w:r>
        <w:rPr>
          <w:sz w:val="20"/>
        </w:rPr>
        <w:t>sopra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rappresentato/a)</w:t>
      </w:r>
    </w:p>
    <w:p>
      <w:pPr>
        <w:pStyle w:val="Heading2"/>
        <w:spacing w:before="123"/>
        <w:ind w:right="2453"/>
      </w:pPr>
      <w:r>
        <w:rPr>
          <w:spacing w:val="-2"/>
        </w:rPr>
        <w:t>CHIEDE</w:t>
      </w:r>
    </w:p>
    <w:p>
      <w:pPr>
        <w:spacing w:line="360" w:lineRule="auto" w:before="122"/>
        <w:ind w:left="133" w:right="0" w:firstLine="0"/>
        <w:jc w:val="left"/>
        <w:rPr>
          <w:sz w:val="20"/>
        </w:rPr>
      </w:pPr>
      <w:r>
        <w:rPr>
          <w:sz w:val="20"/>
        </w:rPr>
        <w:t>a codesto Organismo, ai fini dell’accesso ad una delle Procedure di composizione della crisi da sovraindebitamento, la nomina di un Gestore della Crisi</w:t>
      </w:r>
    </w:p>
    <w:p>
      <w:pPr>
        <w:spacing w:line="357" w:lineRule="auto" w:before="0"/>
        <w:ind w:left="133" w:right="4028" w:hanging="1"/>
        <w:jc w:val="left"/>
        <w:rPr>
          <w:sz w:val="20"/>
        </w:rPr>
      </w:pPr>
      <w:r>
        <w:rPr>
          <w:sz w:val="20"/>
        </w:rPr>
        <w:t>Si</w:t>
      </w:r>
      <w:r>
        <w:rPr>
          <w:spacing w:val="-3"/>
          <w:sz w:val="20"/>
        </w:rPr>
        <w:t> </w:t>
      </w:r>
      <w:r>
        <w:rPr>
          <w:sz w:val="20"/>
        </w:rPr>
        <w:t>allega</w:t>
      </w:r>
      <w:r>
        <w:rPr>
          <w:spacing w:val="-3"/>
          <w:sz w:val="20"/>
        </w:rPr>
        <w:t> </w:t>
      </w:r>
      <w:r>
        <w:rPr>
          <w:sz w:val="20"/>
        </w:rPr>
        <w:t>il</w:t>
      </w:r>
      <w:r>
        <w:rPr>
          <w:spacing w:val="-5"/>
          <w:sz w:val="20"/>
        </w:rPr>
        <w:t> </w:t>
      </w:r>
      <w:r>
        <w:rPr>
          <w:sz w:val="20"/>
        </w:rPr>
        <w:t>prospetto</w:t>
      </w:r>
      <w:r>
        <w:rPr>
          <w:spacing w:val="-4"/>
          <w:sz w:val="20"/>
        </w:rPr>
        <w:t> </w:t>
      </w:r>
      <w:r>
        <w:rPr>
          <w:sz w:val="20"/>
        </w:rPr>
        <w:t>con</w:t>
      </w:r>
      <w:r>
        <w:rPr>
          <w:spacing w:val="-4"/>
          <w:sz w:val="20"/>
        </w:rPr>
        <w:t> </w:t>
      </w:r>
      <w:r>
        <w:rPr>
          <w:sz w:val="20"/>
        </w:rPr>
        <w:t>l’indicazione</w:t>
      </w:r>
      <w:r>
        <w:rPr>
          <w:spacing w:val="-4"/>
          <w:sz w:val="20"/>
        </w:rPr>
        <w:t> </w:t>
      </w:r>
      <w:r>
        <w:rPr>
          <w:sz w:val="20"/>
        </w:rPr>
        <w:t>delle</w:t>
      </w:r>
      <w:r>
        <w:rPr>
          <w:spacing w:val="-3"/>
          <w:sz w:val="20"/>
        </w:rPr>
        <w:t> </w:t>
      </w:r>
      <w:r>
        <w:rPr>
          <w:sz w:val="20"/>
        </w:rPr>
        <w:t>attività</w:t>
      </w:r>
      <w:r>
        <w:rPr>
          <w:spacing w:val="-3"/>
          <w:sz w:val="20"/>
        </w:rPr>
        <w:t> </w:t>
      </w:r>
      <w:r>
        <w:rPr>
          <w:sz w:val="20"/>
        </w:rPr>
        <w:t>e</w:t>
      </w:r>
      <w:r>
        <w:rPr>
          <w:spacing w:val="-3"/>
          <w:sz w:val="20"/>
        </w:rPr>
        <w:t> </w:t>
      </w:r>
      <w:r>
        <w:rPr>
          <w:sz w:val="20"/>
        </w:rPr>
        <w:t>delle</w:t>
      </w:r>
      <w:r>
        <w:rPr>
          <w:spacing w:val="-4"/>
          <w:sz w:val="20"/>
        </w:rPr>
        <w:t> </w:t>
      </w:r>
      <w:r>
        <w:rPr>
          <w:sz w:val="20"/>
        </w:rPr>
        <w:t>passività. Con osservanza.</w:t>
      </w:r>
    </w:p>
    <w:p>
      <w:pPr>
        <w:spacing w:after="0" w:line="357" w:lineRule="auto"/>
        <w:jc w:val="left"/>
        <w:rPr>
          <w:sz w:val="20"/>
        </w:rPr>
        <w:sectPr>
          <w:type w:val="continuous"/>
          <w:pgSz w:w="11910" w:h="16840"/>
          <w:pgMar w:top="1080" w:bottom="280" w:left="1000" w:right="1000"/>
        </w:sectPr>
      </w:pPr>
    </w:p>
    <w:p>
      <w:pPr>
        <w:tabs>
          <w:tab w:pos="4039" w:val="left" w:leader="none"/>
        </w:tabs>
        <w:spacing w:before="107"/>
        <w:ind w:left="133" w:right="0" w:firstLine="0"/>
        <w:jc w:val="left"/>
        <w:rPr>
          <w:sz w:val="20"/>
        </w:rPr>
      </w:pPr>
      <w:r>
        <w:rPr>
          <w:rFonts w:ascii="Arial"/>
          <w:sz w:val="20"/>
        </w:rPr>
        <w:t>L</w:t>
      </w:r>
      <w:r>
        <w:rPr>
          <w:sz w:val="20"/>
        </w:rPr>
        <w:t>uogo</w:t>
      </w:r>
      <w:r>
        <w:rPr>
          <w:spacing w:val="-1"/>
          <w:sz w:val="20"/>
        </w:rPr>
        <w:t> </w:t>
      </w:r>
      <w:r>
        <w:rPr>
          <w:sz w:val="20"/>
        </w:rPr>
        <w:t>e</w:t>
      </w:r>
      <w:r>
        <w:rPr>
          <w:spacing w:val="-2"/>
          <w:sz w:val="20"/>
        </w:rPr>
        <w:t> </w:t>
      </w:r>
      <w:r>
        <w:rPr>
          <w:sz w:val="20"/>
        </w:rPr>
        <w:t>data</w:t>
      </w:r>
      <w:r>
        <w:rPr>
          <w:spacing w:val="-2"/>
          <w:sz w:val="20"/>
        </w:rPr>
        <w:t> </w:t>
      </w:r>
      <w:r>
        <w:rPr>
          <w:sz w:val="20"/>
          <w:u w:val="single"/>
        </w:rPr>
        <w:tab/>
      </w:r>
    </w:p>
    <w:p>
      <w:pPr>
        <w:tabs>
          <w:tab w:pos="3132" w:val="left" w:leader="none"/>
        </w:tabs>
        <w:spacing w:before="107"/>
        <w:ind w:left="133" w:right="0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Firma </w:t>
      </w:r>
      <w:r>
        <w:rPr>
          <w:sz w:val="20"/>
          <w:u w:val="single"/>
        </w:rPr>
        <w:tab/>
      </w:r>
    </w:p>
    <w:p>
      <w:pPr>
        <w:spacing w:after="0"/>
        <w:jc w:val="left"/>
        <w:rPr>
          <w:sz w:val="20"/>
        </w:rPr>
        <w:sectPr>
          <w:type w:val="continuous"/>
          <w:pgSz w:w="11910" w:h="16840"/>
          <w:pgMar w:top="1080" w:bottom="280" w:left="1000" w:right="1000"/>
          <w:cols w:num="2" w:equalWidth="0">
            <w:col w:w="4080" w:space="2292"/>
            <w:col w:w="3538"/>
          </w:cols>
        </w:sectPr>
      </w:pPr>
    </w:p>
    <w:p>
      <w:pPr>
        <w:pStyle w:val="Heading1"/>
        <w:spacing w:before="29"/>
        <w:ind w:left="2452" w:right="2453"/>
        <w:jc w:val="center"/>
        <w:rPr>
          <w:i/>
        </w:rPr>
      </w:pPr>
      <w:r>
        <w:rPr>
          <w:i/>
        </w:rPr>
        <w:t>Informativa</w:t>
      </w:r>
      <w:r>
        <w:rPr>
          <w:i/>
          <w:spacing w:val="-7"/>
        </w:rPr>
        <w:t> </w:t>
      </w:r>
      <w:r>
        <w:rPr>
          <w:i/>
        </w:rPr>
        <w:t>ai</w:t>
      </w:r>
      <w:r>
        <w:rPr>
          <w:i/>
          <w:spacing w:val="-8"/>
        </w:rPr>
        <w:t> </w:t>
      </w:r>
      <w:r>
        <w:rPr>
          <w:i/>
        </w:rPr>
        <w:t>sensi</w:t>
      </w:r>
      <w:r>
        <w:rPr>
          <w:i/>
          <w:spacing w:val="-6"/>
        </w:rPr>
        <w:t> </w:t>
      </w:r>
      <w:r>
        <w:rPr>
          <w:i/>
        </w:rPr>
        <w:t>art.</w:t>
      </w:r>
      <w:r>
        <w:rPr>
          <w:i/>
          <w:spacing w:val="-8"/>
        </w:rPr>
        <w:t> </w:t>
      </w:r>
      <w:r>
        <w:rPr>
          <w:i/>
        </w:rPr>
        <w:t>13</w:t>
      </w:r>
      <w:r>
        <w:rPr>
          <w:i/>
          <w:spacing w:val="-7"/>
        </w:rPr>
        <w:t> </w:t>
      </w:r>
      <w:r>
        <w:rPr>
          <w:i/>
        </w:rPr>
        <w:t>GDPR</w:t>
      </w:r>
      <w:r>
        <w:rPr>
          <w:i/>
          <w:spacing w:val="-8"/>
        </w:rPr>
        <w:t> </w:t>
      </w:r>
      <w:r>
        <w:rPr>
          <w:i/>
          <w:spacing w:val="-2"/>
        </w:rPr>
        <w:t>2016/679</w:t>
      </w:r>
    </w:p>
    <w:p>
      <w:pPr>
        <w:pStyle w:val="Heading3"/>
        <w:spacing w:before="251"/>
        <w:jc w:val="left"/>
      </w:pPr>
      <w:r>
        <w:rPr>
          <w:color w:val="001F5F"/>
          <w:spacing w:val="-2"/>
        </w:rPr>
        <w:t>INFORMATIVA</w:t>
      </w:r>
    </w:p>
    <w:p>
      <w:pPr>
        <w:spacing w:line="278" w:lineRule="auto" w:before="29"/>
        <w:ind w:left="134" w:right="222" w:firstLine="0"/>
        <w:jc w:val="both"/>
        <w:rPr>
          <w:b/>
          <w:sz w:val="16"/>
        </w:rPr>
      </w:pPr>
      <w:r>
        <w:rPr>
          <w:b/>
          <w:color w:val="001F5F"/>
          <w:sz w:val="16"/>
        </w:rPr>
        <w:t>Destinata</w:t>
      </w:r>
      <w:r>
        <w:rPr>
          <w:b/>
          <w:color w:val="001F5F"/>
          <w:spacing w:val="-2"/>
          <w:sz w:val="16"/>
        </w:rPr>
        <w:t> </w:t>
      </w:r>
      <w:r>
        <w:rPr>
          <w:b/>
          <w:color w:val="001F5F"/>
          <w:sz w:val="16"/>
        </w:rPr>
        <w:t>ai</w:t>
      </w:r>
      <w:r>
        <w:rPr>
          <w:b/>
          <w:color w:val="001F5F"/>
          <w:spacing w:val="-2"/>
          <w:sz w:val="16"/>
        </w:rPr>
        <w:t> </w:t>
      </w:r>
      <w:r>
        <w:rPr>
          <w:b/>
          <w:color w:val="001F5F"/>
          <w:sz w:val="16"/>
        </w:rPr>
        <w:t>soggetti</w:t>
      </w:r>
      <w:r>
        <w:rPr>
          <w:b/>
          <w:color w:val="001F5F"/>
          <w:spacing w:val="-2"/>
          <w:sz w:val="16"/>
        </w:rPr>
        <w:t> </w:t>
      </w:r>
      <w:r>
        <w:rPr>
          <w:b/>
          <w:color w:val="001F5F"/>
          <w:sz w:val="16"/>
        </w:rPr>
        <w:t>interessati</w:t>
      </w:r>
      <w:r>
        <w:rPr>
          <w:b/>
          <w:color w:val="001F5F"/>
          <w:spacing w:val="-2"/>
          <w:sz w:val="16"/>
        </w:rPr>
        <w:t> </w:t>
      </w:r>
      <w:r>
        <w:rPr>
          <w:b/>
          <w:color w:val="001F5F"/>
          <w:sz w:val="16"/>
        </w:rPr>
        <w:t>alle</w:t>
      </w:r>
      <w:r>
        <w:rPr>
          <w:b/>
          <w:color w:val="001F5F"/>
          <w:spacing w:val="-3"/>
          <w:sz w:val="16"/>
        </w:rPr>
        <w:t> </w:t>
      </w:r>
      <w:r>
        <w:rPr>
          <w:b/>
          <w:color w:val="001F5F"/>
          <w:sz w:val="16"/>
        </w:rPr>
        <w:t>Procedure</w:t>
      </w:r>
      <w:r>
        <w:rPr>
          <w:b/>
          <w:color w:val="001F5F"/>
          <w:spacing w:val="-3"/>
          <w:sz w:val="16"/>
        </w:rPr>
        <w:t> </w:t>
      </w:r>
      <w:r>
        <w:rPr>
          <w:b/>
          <w:color w:val="001F5F"/>
          <w:sz w:val="16"/>
        </w:rPr>
        <w:t>di</w:t>
      </w:r>
      <w:r>
        <w:rPr>
          <w:b/>
          <w:color w:val="001F5F"/>
          <w:spacing w:val="-1"/>
          <w:sz w:val="16"/>
        </w:rPr>
        <w:t> </w:t>
      </w:r>
      <w:r>
        <w:rPr>
          <w:b/>
          <w:color w:val="001F5F"/>
          <w:sz w:val="16"/>
        </w:rPr>
        <w:t>Composizione</w:t>
      </w:r>
      <w:r>
        <w:rPr>
          <w:b/>
          <w:color w:val="001F5F"/>
          <w:spacing w:val="-3"/>
          <w:sz w:val="16"/>
        </w:rPr>
        <w:t> </w:t>
      </w:r>
      <w:r>
        <w:rPr>
          <w:b/>
          <w:color w:val="001F5F"/>
          <w:sz w:val="16"/>
        </w:rPr>
        <w:t>della</w:t>
      </w:r>
      <w:r>
        <w:rPr>
          <w:b/>
          <w:color w:val="001F5F"/>
          <w:spacing w:val="-2"/>
          <w:sz w:val="16"/>
        </w:rPr>
        <w:t> </w:t>
      </w:r>
      <w:r>
        <w:rPr>
          <w:b/>
          <w:color w:val="001F5F"/>
          <w:sz w:val="16"/>
        </w:rPr>
        <w:t>Crisi</w:t>
      </w:r>
      <w:r>
        <w:rPr>
          <w:b/>
          <w:color w:val="001F5F"/>
          <w:spacing w:val="-2"/>
          <w:sz w:val="16"/>
        </w:rPr>
        <w:t> </w:t>
      </w:r>
      <w:r>
        <w:rPr>
          <w:b/>
          <w:color w:val="001F5F"/>
          <w:sz w:val="16"/>
        </w:rPr>
        <w:t>gestite</w:t>
      </w:r>
      <w:r>
        <w:rPr>
          <w:b/>
          <w:color w:val="001F5F"/>
          <w:spacing w:val="-2"/>
          <w:sz w:val="16"/>
        </w:rPr>
        <w:t> </w:t>
      </w:r>
      <w:r>
        <w:rPr>
          <w:b/>
          <w:color w:val="001F5F"/>
          <w:sz w:val="16"/>
        </w:rPr>
        <w:t>dall'Ordine</w:t>
      </w:r>
      <w:r>
        <w:rPr>
          <w:b/>
          <w:color w:val="001F5F"/>
          <w:spacing w:val="-3"/>
          <w:sz w:val="16"/>
        </w:rPr>
        <w:t> </w:t>
      </w:r>
      <w:r>
        <w:rPr>
          <w:b/>
          <w:color w:val="001F5F"/>
          <w:sz w:val="16"/>
        </w:rPr>
        <w:t>dei</w:t>
      </w:r>
      <w:r>
        <w:rPr>
          <w:b/>
          <w:color w:val="001F5F"/>
          <w:spacing w:val="-2"/>
          <w:sz w:val="16"/>
        </w:rPr>
        <w:t> </w:t>
      </w:r>
      <w:r>
        <w:rPr>
          <w:b/>
          <w:color w:val="001F5F"/>
          <w:sz w:val="16"/>
        </w:rPr>
        <w:t>Dottori</w:t>
      </w:r>
      <w:r>
        <w:rPr>
          <w:b/>
          <w:color w:val="001F5F"/>
          <w:spacing w:val="-2"/>
          <w:sz w:val="16"/>
        </w:rPr>
        <w:t> </w:t>
      </w:r>
      <w:r>
        <w:rPr>
          <w:b/>
          <w:color w:val="001F5F"/>
          <w:sz w:val="16"/>
        </w:rPr>
        <w:t>Commercialisti</w:t>
      </w:r>
      <w:r>
        <w:rPr>
          <w:b/>
          <w:color w:val="001F5F"/>
          <w:spacing w:val="-2"/>
          <w:sz w:val="16"/>
        </w:rPr>
        <w:t> </w:t>
      </w:r>
      <w:r>
        <w:rPr>
          <w:b/>
          <w:color w:val="001F5F"/>
          <w:sz w:val="16"/>
        </w:rPr>
        <w:t>e</w:t>
      </w:r>
      <w:r>
        <w:rPr>
          <w:b/>
          <w:color w:val="001F5F"/>
          <w:spacing w:val="-3"/>
          <w:sz w:val="16"/>
        </w:rPr>
        <w:t> </w:t>
      </w:r>
      <w:r>
        <w:rPr>
          <w:b/>
          <w:color w:val="001F5F"/>
          <w:sz w:val="16"/>
        </w:rPr>
        <w:t>degli</w:t>
      </w:r>
      <w:r>
        <w:rPr>
          <w:b/>
          <w:color w:val="001F5F"/>
          <w:spacing w:val="-2"/>
          <w:sz w:val="16"/>
        </w:rPr>
        <w:t> </w:t>
      </w:r>
      <w:r>
        <w:rPr>
          <w:b/>
          <w:color w:val="001F5F"/>
          <w:sz w:val="16"/>
        </w:rPr>
        <w:t>Esperti</w:t>
      </w:r>
      <w:r>
        <w:rPr>
          <w:b/>
          <w:color w:val="001F5F"/>
          <w:spacing w:val="-1"/>
          <w:sz w:val="16"/>
        </w:rPr>
        <w:t> </w:t>
      </w:r>
      <w:r>
        <w:rPr>
          <w:b/>
          <w:color w:val="001F5F"/>
          <w:sz w:val="16"/>
        </w:rPr>
        <w:t>Contabili</w:t>
      </w:r>
      <w:r>
        <w:rPr>
          <w:b/>
          <w:color w:val="001F5F"/>
          <w:spacing w:val="40"/>
          <w:sz w:val="16"/>
        </w:rPr>
        <w:t> </w:t>
      </w:r>
      <w:r>
        <w:rPr>
          <w:b/>
          <w:color w:val="001F5F"/>
          <w:sz w:val="16"/>
        </w:rPr>
        <w:t>di Torre Annunziata</w:t>
      </w:r>
    </w:p>
    <w:p>
      <w:pPr>
        <w:spacing w:line="192" w:lineRule="exact" w:before="0"/>
        <w:ind w:left="134" w:right="0" w:firstLine="0"/>
        <w:jc w:val="both"/>
        <w:rPr>
          <w:i/>
          <w:sz w:val="16"/>
        </w:rPr>
      </w:pPr>
      <w:r>
        <w:rPr>
          <w:b/>
          <w:i/>
          <w:color w:val="001F5F"/>
          <w:sz w:val="16"/>
        </w:rPr>
        <w:t>Oggetto</w:t>
      </w:r>
      <w:r>
        <w:rPr>
          <w:i/>
          <w:color w:val="001F5F"/>
          <w:sz w:val="16"/>
        </w:rPr>
        <w:t>:</w:t>
      </w:r>
      <w:r>
        <w:rPr>
          <w:i/>
          <w:color w:val="001F5F"/>
          <w:spacing w:val="-7"/>
          <w:sz w:val="16"/>
        </w:rPr>
        <w:t> </w:t>
      </w:r>
      <w:r>
        <w:rPr>
          <w:i/>
          <w:color w:val="001F5F"/>
          <w:sz w:val="16"/>
        </w:rPr>
        <w:t>Informativa</w:t>
      </w:r>
      <w:r>
        <w:rPr>
          <w:i/>
          <w:color w:val="001F5F"/>
          <w:spacing w:val="-6"/>
          <w:sz w:val="16"/>
        </w:rPr>
        <w:t> </w:t>
      </w:r>
      <w:r>
        <w:rPr>
          <w:i/>
          <w:color w:val="001F5F"/>
          <w:sz w:val="16"/>
        </w:rPr>
        <w:t>ai</w:t>
      </w:r>
      <w:r>
        <w:rPr>
          <w:i/>
          <w:color w:val="001F5F"/>
          <w:spacing w:val="-6"/>
          <w:sz w:val="16"/>
        </w:rPr>
        <w:t> </w:t>
      </w:r>
      <w:r>
        <w:rPr>
          <w:i/>
          <w:color w:val="001F5F"/>
          <w:sz w:val="16"/>
        </w:rPr>
        <w:t>sensi</w:t>
      </w:r>
      <w:r>
        <w:rPr>
          <w:i/>
          <w:color w:val="001F5F"/>
          <w:spacing w:val="-6"/>
          <w:sz w:val="16"/>
        </w:rPr>
        <w:t> </w:t>
      </w:r>
      <w:r>
        <w:rPr>
          <w:i/>
          <w:color w:val="001F5F"/>
          <w:sz w:val="16"/>
        </w:rPr>
        <w:t>dell’art.</w:t>
      </w:r>
      <w:r>
        <w:rPr>
          <w:i/>
          <w:color w:val="001F5F"/>
          <w:spacing w:val="-7"/>
          <w:sz w:val="16"/>
        </w:rPr>
        <w:t> </w:t>
      </w:r>
      <w:r>
        <w:rPr>
          <w:i/>
          <w:color w:val="001F5F"/>
          <w:sz w:val="16"/>
        </w:rPr>
        <w:t>13</w:t>
      </w:r>
      <w:r>
        <w:rPr>
          <w:i/>
          <w:color w:val="001F5F"/>
          <w:spacing w:val="-6"/>
          <w:sz w:val="16"/>
        </w:rPr>
        <w:t> </w:t>
      </w:r>
      <w:r>
        <w:rPr>
          <w:i/>
          <w:color w:val="001F5F"/>
          <w:sz w:val="16"/>
        </w:rPr>
        <w:t>del</w:t>
      </w:r>
      <w:r>
        <w:rPr>
          <w:i/>
          <w:color w:val="001F5F"/>
          <w:spacing w:val="-6"/>
          <w:sz w:val="16"/>
        </w:rPr>
        <w:t> </w:t>
      </w:r>
      <w:r>
        <w:rPr>
          <w:i/>
          <w:color w:val="001F5F"/>
          <w:sz w:val="16"/>
        </w:rPr>
        <w:t>Regolamento</w:t>
      </w:r>
      <w:r>
        <w:rPr>
          <w:i/>
          <w:color w:val="001F5F"/>
          <w:spacing w:val="-6"/>
          <w:sz w:val="16"/>
        </w:rPr>
        <w:t> </w:t>
      </w:r>
      <w:r>
        <w:rPr>
          <w:i/>
          <w:color w:val="001F5F"/>
          <w:sz w:val="16"/>
        </w:rPr>
        <w:t>UE</w:t>
      </w:r>
      <w:r>
        <w:rPr>
          <w:i/>
          <w:color w:val="001F5F"/>
          <w:spacing w:val="-6"/>
          <w:sz w:val="16"/>
        </w:rPr>
        <w:t> </w:t>
      </w:r>
      <w:r>
        <w:rPr>
          <w:i/>
          <w:color w:val="001F5F"/>
          <w:sz w:val="16"/>
        </w:rPr>
        <w:t>n.</w:t>
      </w:r>
      <w:r>
        <w:rPr>
          <w:i/>
          <w:color w:val="001F5F"/>
          <w:spacing w:val="-6"/>
          <w:sz w:val="16"/>
        </w:rPr>
        <w:t> </w:t>
      </w:r>
      <w:r>
        <w:rPr>
          <w:i/>
          <w:color w:val="001F5F"/>
          <w:spacing w:val="-2"/>
          <w:sz w:val="16"/>
        </w:rPr>
        <w:t>2016/679</w:t>
      </w:r>
    </w:p>
    <w:p>
      <w:pPr>
        <w:pStyle w:val="BodyText"/>
        <w:spacing w:line="276" w:lineRule="auto" w:before="30"/>
        <w:ind w:left="134" w:right="130"/>
        <w:jc w:val="both"/>
      </w:pPr>
      <w:r>
        <w:rPr>
          <w:color w:val="001F5F"/>
        </w:rPr>
        <w:t>Ai sensi dell’art. 13 del Regolamento UE n. 2016/679 (di seguito “GDPR 2016/679”), recante disposizioni a tutela delle persone e di altri soggetti</w:t>
      </w:r>
      <w:r>
        <w:rPr>
          <w:color w:val="001F5F"/>
          <w:spacing w:val="40"/>
        </w:rPr>
        <w:t> </w:t>
      </w:r>
      <w:r>
        <w:rPr>
          <w:color w:val="001F5F"/>
        </w:rPr>
        <w:t>rispetto al trattamento dei dati personali, desideriamo informarLa che i dati personali da Lei forniti formeranno oggetto di trattamento nel rispetto</w:t>
      </w:r>
      <w:r>
        <w:rPr>
          <w:color w:val="001F5F"/>
          <w:spacing w:val="40"/>
        </w:rPr>
        <w:t> </w:t>
      </w:r>
      <w:r>
        <w:rPr>
          <w:color w:val="001F5F"/>
        </w:rPr>
        <w:t>della normativa sopra richiamata e degli obblighi di riservatezza cui è tenuto l’Ordine dei Dottori Commercialisti e degli Esperti Contabili di Torre</w:t>
      </w:r>
      <w:r>
        <w:rPr>
          <w:color w:val="001F5F"/>
          <w:spacing w:val="40"/>
        </w:rPr>
        <w:t> </w:t>
      </w:r>
      <w:r>
        <w:rPr>
          <w:color w:val="001F5F"/>
        </w:rPr>
        <w:t>Annunziata nell'ambito della gestione dei procedimenti di composizione della crisi da sovraindebitamento.</w:t>
      </w:r>
    </w:p>
    <w:p>
      <w:pPr>
        <w:pStyle w:val="Heading3"/>
        <w:spacing w:before="0"/>
      </w:pPr>
      <w:r>
        <w:rPr>
          <w:color w:val="001F5F"/>
        </w:rPr>
        <w:t>Titolare</w:t>
      </w:r>
      <w:r>
        <w:rPr>
          <w:color w:val="001F5F"/>
          <w:spacing w:val="-7"/>
        </w:rPr>
        <w:t> </w:t>
      </w:r>
      <w:r>
        <w:rPr>
          <w:color w:val="001F5F"/>
        </w:rPr>
        <w:t>del</w:t>
      </w:r>
      <w:r>
        <w:rPr>
          <w:color w:val="001F5F"/>
          <w:spacing w:val="-5"/>
        </w:rPr>
        <w:t> </w:t>
      </w:r>
      <w:r>
        <w:rPr>
          <w:color w:val="001F5F"/>
          <w:spacing w:val="-2"/>
        </w:rPr>
        <w:t>trattamento</w:t>
      </w:r>
    </w:p>
    <w:p>
      <w:pPr>
        <w:pStyle w:val="BodyText"/>
        <w:spacing w:line="276" w:lineRule="auto" w:before="29"/>
        <w:ind w:left="134" w:right="133"/>
        <w:jc w:val="both"/>
      </w:pPr>
      <w:r>
        <w:rPr>
          <w:color w:val="001F5F"/>
        </w:rPr>
        <w:t>Il Titolare del trattamento è l’Ordine dei Dottori Commercialisti e degli Esperti Contabili di Torre Annunziata (di seguito Ordine), nella persona del</w:t>
      </w:r>
      <w:r>
        <w:rPr>
          <w:color w:val="001F5F"/>
          <w:spacing w:val="40"/>
        </w:rPr>
        <w:t> </w:t>
      </w:r>
      <w:r>
        <w:rPr>
          <w:color w:val="001F5F"/>
        </w:rPr>
        <w:t>Presidente e legale rappresentante </w:t>
      </w:r>
      <w:r>
        <w:rPr>
          <w:i/>
          <w:color w:val="001F5F"/>
        </w:rPr>
        <w:t>pro tempore</w:t>
      </w:r>
      <w:r>
        <w:rPr>
          <w:color w:val="001F5F"/>
        </w:rPr>
        <w:t>, domiciliato per la carica in Via Prota n. 79, 80058 Torre Annunziata.</w:t>
      </w:r>
    </w:p>
    <w:p>
      <w:pPr>
        <w:pStyle w:val="Heading3"/>
        <w:spacing w:line="195" w:lineRule="exact" w:before="0"/>
      </w:pPr>
      <w:r>
        <w:rPr>
          <w:color w:val="001F5F"/>
        </w:rPr>
        <w:t>Finalità</w:t>
      </w:r>
      <w:r>
        <w:rPr>
          <w:color w:val="001F5F"/>
          <w:spacing w:val="-6"/>
        </w:rPr>
        <w:t> </w:t>
      </w:r>
      <w:r>
        <w:rPr>
          <w:color w:val="001F5F"/>
        </w:rPr>
        <w:t>del</w:t>
      </w:r>
      <w:r>
        <w:rPr>
          <w:color w:val="001F5F"/>
          <w:spacing w:val="-5"/>
        </w:rPr>
        <w:t> </w:t>
      </w:r>
      <w:r>
        <w:rPr>
          <w:color w:val="001F5F"/>
          <w:spacing w:val="-2"/>
        </w:rPr>
        <w:t>trattamento</w:t>
      </w:r>
    </w:p>
    <w:p>
      <w:pPr>
        <w:pStyle w:val="BodyText"/>
        <w:spacing w:line="276" w:lineRule="auto" w:before="29"/>
        <w:ind w:left="134" w:right="131"/>
        <w:jc w:val="both"/>
      </w:pPr>
      <w:r>
        <w:rPr>
          <w:color w:val="001F5F"/>
        </w:rPr>
        <w:t>I</w:t>
      </w:r>
      <w:r>
        <w:rPr>
          <w:color w:val="001F5F"/>
          <w:spacing w:val="-6"/>
        </w:rPr>
        <w:t> </w:t>
      </w:r>
      <w:r>
        <w:rPr>
          <w:color w:val="001F5F"/>
        </w:rPr>
        <w:t>suoi</w:t>
      </w:r>
      <w:r>
        <w:rPr>
          <w:color w:val="001F5F"/>
          <w:spacing w:val="-6"/>
        </w:rPr>
        <w:t> </w:t>
      </w:r>
      <w:r>
        <w:rPr>
          <w:color w:val="001F5F"/>
        </w:rPr>
        <w:t>dati</w:t>
      </w:r>
      <w:r>
        <w:rPr>
          <w:color w:val="001F5F"/>
          <w:spacing w:val="-6"/>
        </w:rPr>
        <w:t> </w:t>
      </w:r>
      <w:r>
        <w:rPr>
          <w:color w:val="001F5F"/>
        </w:rPr>
        <w:t>personali</w:t>
      </w:r>
      <w:r>
        <w:rPr>
          <w:color w:val="001F5F"/>
          <w:spacing w:val="-6"/>
        </w:rPr>
        <w:t> </w:t>
      </w:r>
      <w:r>
        <w:rPr>
          <w:color w:val="001F5F"/>
        </w:rPr>
        <w:t>oggetto</w:t>
      </w:r>
      <w:r>
        <w:rPr>
          <w:color w:val="001F5F"/>
          <w:spacing w:val="-6"/>
        </w:rPr>
        <w:t> </w:t>
      </w:r>
      <w:r>
        <w:rPr>
          <w:color w:val="001F5F"/>
        </w:rPr>
        <w:t>del</w:t>
      </w:r>
      <w:r>
        <w:rPr>
          <w:color w:val="001F5F"/>
          <w:spacing w:val="-7"/>
        </w:rPr>
        <w:t> </w:t>
      </w:r>
      <w:r>
        <w:rPr>
          <w:color w:val="001F5F"/>
        </w:rPr>
        <w:t>trattamento</w:t>
      </w:r>
      <w:r>
        <w:rPr>
          <w:color w:val="001F5F"/>
          <w:spacing w:val="-6"/>
        </w:rPr>
        <w:t> </w:t>
      </w:r>
      <w:r>
        <w:rPr>
          <w:color w:val="001F5F"/>
        </w:rPr>
        <w:t>saranno</w:t>
      </w:r>
      <w:r>
        <w:rPr>
          <w:color w:val="001F5F"/>
          <w:spacing w:val="-6"/>
        </w:rPr>
        <w:t> </w:t>
      </w:r>
      <w:r>
        <w:rPr>
          <w:color w:val="001F5F"/>
        </w:rPr>
        <w:t>utilizzati</w:t>
      </w:r>
      <w:r>
        <w:rPr>
          <w:color w:val="001F5F"/>
          <w:spacing w:val="-7"/>
        </w:rPr>
        <w:t> </w:t>
      </w:r>
      <w:r>
        <w:rPr>
          <w:color w:val="001F5F"/>
        </w:rPr>
        <w:t>esclusivamente</w:t>
      </w:r>
      <w:r>
        <w:rPr>
          <w:color w:val="001F5F"/>
          <w:spacing w:val="-6"/>
        </w:rPr>
        <w:t> </w:t>
      </w:r>
      <w:r>
        <w:rPr>
          <w:color w:val="001F5F"/>
        </w:rPr>
        <w:t>per</w:t>
      </w:r>
      <w:r>
        <w:rPr>
          <w:color w:val="001F5F"/>
          <w:spacing w:val="-7"/>
        </w:rPr>
        <w:t> </w:t>
      </w:r>
      <w:r>
        <w:rPr>
          <w:color w:val="001F5F"/>
        </w:rPr>
        <w:t>le</w:t>
      </w:r>
      <w:r>
        <w:rPr>
          <w:color w:val="001F5F"/>
          <w:spacing w:val="-7"/>
        </w:rPr>
        <w:t> </w:t>
      </w:r>
      <w:r>
        <w:rPr>
          <w:color w:val="001F5F"/>
        </w:rPr>
        <w:t>finalità</w:t>
      </w:r>
      <w:r>
        <w:rPr>
          <w:color w:val="001F5F"/>
          <w:spacing w:val="-6"/>
        </w:rPr>
        <w:t> </w:t>
      </w:r>
      <w:r>
        <w:rPr>
          <w:color w:val="001F5F"/>
        </w:rPr>
        <w:t>previste</w:t>
      </w:r>
      <w:r>
        <w:rPr>
          <w:color w:val="001F5F"/>
          <w:spacing w:val="-6"/>
        </w:rPr>
        <w:t> </w:t>
      </w:r>
      <w:r>
        <w:rPr>
          <w:color w:val="001F5F"/>
        </w:rPr>
        <w:t>dalla</w:t>
      </w:r>
      <w:r>
        <w:rPr>
          <w:color w:val="001F5F"/>
          <w:spacing w:val="-6"/>
        </w:rPr>
        <w:t> </w:t>
      </w:r>
      <w:r>
        <w:rPr>
          <w:color w:val="001F5F"/>
        </w:rPr>
        <w:t>Normativa</w:t>
      </w:r>
      <w:r>
        <w:rPr>
          <w:color w:val="001F5F"/>
          <w:spacing w:val="-6"/>
        </w:rPr>
        <w:t> </w:t>
      </w:r>
      <w:r>
        <w:rPr>
          <w:color w:val="001F5F"/>
        </w:rPr>
        <w:t>in</w:t>
      </w:r>
      <w:r>
        <w:rPr>
          <w:color w:val="001F5F"/>
          <w:spacing w:val="-7"/>
        </w:rPr>
        <w:t> </w:t>
      </w:r>
      <w:r>
        <w:rPr>
          <w:color w:val="001F5F"/>
        </w:rPr>
        <w:t>materia</w:t>
      </w:r>
      <w:r>
        <w:rPr>
          <w:color w:val="001F5F"/>
          <w:spacing w:val="-6"/>
        </w:rPr>
        <w:t> </w:t>
      </w:r>
      <w:r>
        <w:rPr>
          <w:color w:val="001F5F"/>
        </w:rPr>
        <w:t>di</w:t>
      </w:r>
      <w:r>
        <w:rPr>
          <w:color w:val="001F5F"/>
          <w:spacing w:val="-7"/>
        </w:rPr>
        <w:t> </w:t>
      </w:r>
      <w:r>
        <w:rPr>
          <w:color w:val="001F5F"/>
        </w:rPr>
        <w:t>Gestione</w:t>
      </w:r>
      <w:r>
        <w:rPr>
          <w:color w:val="001F5F"/>
          <w:spacing w:val="-6"/>
        </w:rPr>
        <w:t> </w:t>
      </w:r>
      <w:r>
        <w:rPr>
          <w:color w:val="001F5F"/>
        </w:rPr>
        <w:t>della</w:t>
      </w:r>
      <w:r>
        <w:rPr>
          <w:color w:val="001F5F"/>
          <w:spacing w:val="-6"/>
        </w:rPr>
        <w:t> </w:t>
      </w:r>
      <w:r>
        <w:rPr>
          <w:color w:val="001F5F"/>
        </w:rPr>
        <w:t>Crisi</w:t>
      </w:r>
      <w:r>
        <w:rPr>
          <w:color w:val="001F5F"/>
          <w:spacing w:val="40"/>
        </w:rPr>
        <w:t> </w:t>
      </w:r>
      <w:r>
        <w:rPr>
          <w:color w:val="001F5F"/>
        </w:rPr>
        <w:t>da Sovraindebitamento e dell’articolo 6, comma 1, let. e) del GDPR 2016/679. In particolare i trattamenti potranno riguardare:</w:t>
      </w:r>
    </w:p>
    <w:p>
      <w:pPr>
        <w:pStyle w:val="ListParagraph"/>
        <w:numPr>
          <w:ilvl w:val="0"/>
          <w:numId w:val="2"/>
        </w:numPr>
        <w:tabs>
          <w:tab w:pos="853" w:val="left" w:leader="none"/>
          <w:tab w:pos="855" w:val="left" w:leader="none"/>
        </w:tabs>
        <w:spacing w:line="276" w:lineRule="auto" w:before="1" w:after="0"/>
        <w:ind w:left="854" w:right="130" w:hanging="360"/>
        <w:jc w:val="left"/>
        <w:rPr>
          <w:sz w:val="16"/>
        </w:rPr>
      </w:pPr>
      <w:r>
        <w:rPr>
          <w:color w:val="001F5F"/>
          <w:sz w:val="16"/>
        </w:rPr>
        <w:t>la raccolta e la conservazione dei suoi dati personali corredata dalla situazione patrimoniale con l’elenco delle attività e delle passività ai</w:t>
      </w:r>
      <w:r>
        <w:rPr>
          <w:color w:val="001F5F"/>
          <w:spacing w:val="40"/>
          <w:sz w:val="16"/>
        </w:rPr>
        <w:t> </w:t>
      </w:r>
      <w:r>
        <w:rPr>
          <w:color w:val="001F5F"/>
          <w:sz w:val="16"/>
        </w:rPr>
        <w:t>fini dell’avvio del procedimento;</w:t>
      </w:r>
    </w:p>
    <w:p>
      <w:pPr>
        <w:pStyle w:val="ListParagraph"/>
        <w:numPr>
          <w:ilvl w:val="0"/>
          <w:numId w:val="2"/>
        </w:numPr>
        <w:tabs>
          <w:tab w:pos="853" w:val="left" w:leader="none"/>
          <w:tab w:pos="855" w:val="left" w:leader="none"/>
        </w:tabs>
        <w:spacing w:line="195" w:lineRule="exact" w:before="0" w:after="0"/>
        <w:ind w:left="854" w:right="0" w:hanging="361"/>
        <w:jc w:val="left"/>
        <w:rPr>
          <w:sz w:val="16"/>
        </w:rPr>
      </w:pPr>
      <w:r>
        <w:rPr>
          <w:color w:val="001F5F"/>
          <w:sz w:val="16"/>
        </w:rPr>
        <w:t>la</w:t>
      </w:r>
      <w:r>
        <w:rPr>
          <w:color w:val="001F5F"/>
          <w:spacing w:val="-6"/>
          <w:sz w:val="16"/>
        </w:rPr>
        <w:t> </w:t>
      </w:r>
      <w:r>
        <w:rPr>
          <w:color w:val="001F5F"/>
          <w:sz w:val="16"/>
        </w:rPr>
        <w:t>comunicazione,</w:t>
      </w:r>
      <w:r>
        <w:rPr>
          <w:color w:val="001F5F"/>
          <w:spacing w:val="-6"/>
          <w:sz w:val="16"/>
        </w:rPr>
        <w:t> </w:t>
      </w:r>
      <w:r>
        <w:rPr>
          <w:color w:val="001F5F"/>
          <w:sz w:val="16"/>
        </w:rPr>
        <w:t>per</w:t>
      </w:r>
      <w:r>
        <w:rPr>
          <w:color w:val="001F5F"/>
          <w:spacing w:val="-7"/>
          <w:sz w:val="16"/>
        </w:rPr>
        <w:t> </w:t>
      </w:r>
      <w:r>
        <w:rPr>
          <w:color w:val="001F5F"/>
          <w:sz w:val="16"/>
        </w:rPr>
        <w:t>obblighi</w:t>
      </w:r>
      <w:r>
        <w:rPr>
          <w:color w:val="001F5F"/>
          <w:spacing w:val="-5"/>
          <w:sz w:val="16"/>
        </w:rPr>
        <w:t> </w:t>
      </w:r>
      <w:r>
        <w:rPr>
          <w:color w:val="001F5F"/>
          <w:sz w:val="16"/>
        </w:rPr>
        <w:t>di</w:t>
      </w:r>
      <w:r>
        <w:rPr>
          <w:color w:val="001F5F"/>
          <w:spacing w:val="-6"/>
          <w:sz w:val="16"/>
        </w:rPr>
        <w:t> </w:t>
      </w:r>
      <w:r>
        <w:rPr>
          <w:color w:val="001F5F"/>
          <w:sz w:val="16"/>
        </w:rPr>
        <w:t>legge,</w:t>
      </w:r>
      <w:r>
        <w:rPr>
          <w:color w:val="001F5F"/>
          <w:spacing w:val="-7"/>
          <w:sz w:val="16"/>
        </w:rPr>
        <w:t> </w:t>
      </w:r>
      <w:r>
        <w:rPr>
          <w:color w:val="001F5F"/>
          <w:sz w:val="16"/>
        </w:rPr>
        <w:t>a</w:t>
      </w:r>
      <w:r>
        <w:rPr>
          <w:color w:val="001F5F"/>
          <w:spacing w:val="-5"/>
          <w:sz w:val="16"/>
        </w:rPr>
        <w:t> </w:t>
      </w:r>
      <w:r>
        <w:rPr>
          <w:color w:val="001F5F"/>
          <w:sz w:val="16"/>
        </w:rPr>
        <w:t>soggetti</w:t>
      </w:r>
      <w:r>
        <w:rPr>
          <w:color w:val="001F5F"/>
          <w:spacing w:val="-6"/>
          <w:sz w:val="16"/>
        </w:rPr>
        <w:t> </w:t>
      </w:r>
      <w:r>
        <w:rPr>
          <w:color w:val="001F5F"/>
          <w:sz w:val="16"/>
        </w:rPr>
        <w:t>terzi</w:t>
      </w:r>
      <w:r>
        <w:rPr>
          <w:color w:val="001F5F"/>
          <w:spacing w:val="-6"/>
          <w:sz w:val="16"/>
        </w:rPr>
        <w:t> </w:t>
      </w:r>
      <w:r>
        <w:rPr>
          <w:color w:val="001F5F"/>
          <w:sz w:val="16"/>
        </w:rPr>
        <w:t>quali</w:t>
      </w:r>
      <w:r>
        <w:rPr>
          <w:color w:val="001F5F"/>
          <w:spacing w:val="-6"/>
          <w:sz w:val="16"/>
        </w:rPr>
        <w:t> </w:t>
      </w:r>
      <w:r>
        <w:rPr>
          <w:color w:val="001F5F"/>
          <w:sz w:val="16"/>
        </w:rPr>
        <w:t>Gestori</w:t>
      </w:r>
      <w:r>
        <w:rPr>
          <w:color w:val="001F5F"/>
          <w:spacing w:val="-5"/>
          <w:sz w:val="16"/>
        </w:rPr>
        <w:t> </w:t>
      </w:r>
      <w:r>
        <w:rPr>
          <w:color w:val="001F5F"/>
          <w:sz w:val="16"/>
        </w:rPr>
        <w:t>della</w:t>
      </w:r>
      <w:r>
        <w:rPr>
          <w:color w:val="001F5F"/>
          <w:spacing w:val="-6"/>
          <w:sz w:val="16"/>
        </w:rPr>
        <w:t> </w:t>
      </w:r>
      <w:r>
        <w:rPr>
          <w:color w:val="001F5F"/>
          <w:sz w:val="16"/>
        </w:rPr>
        <w:t>Crisi,</w:t>
      </w:r>
      <w:r>
        <w:rPr>
          <w:color w:val="001F5F"/>
          <w:spacing w:val="-7"/>
          <w:sz w:val="16"/>
        </w:rPr>
        <w:t> </w:t>
      </w:r>
      <w:r>
        <w:rPr>
          <w:color w:val="001F5F"/>
          <w:sz w:val="16"/>
        </w:rPr>
        <w:t>derivanti</w:t>
      </w:r>
      <w:r>
        <w:rPr>
          <w:color w:val="001F5F"/>
          <w:spacing w:val="-5"/>
          <w:sz w:val="16"/>
        </w:rPr>
        <w:t> </w:t>
      </w:r>
      <w:r>
        <w:rPr>
          <w:color w:val="001F5F"/>
          <w:sz w:val="16"/>
        </w:rPr>
        <w:t>dal</w:t>
      </w:r>
      <w:r>
        <w:rPr>
          <w:color w:val="001F5F"/>
          <w:spacing w:val="-6"/>
          <w:sz w:val="16"/>
        </w:rPr>
        <w:t> </w:t>
      </w:r>
      <w:r>
        <w:rPr>
          <w:color w:val="001F5F"/>
          <w:sz w:val="16"/>
        </w:rPr>
        <w:t>rapporto</w:t>
      </w:r>
      <w:r>
        <w:rPr>
          <w:color w:val="001F5F"/>
          <w:spacing w:val="-7"/>
          <w:sz w:val="16"/>
        </w:rPr>
        <w:t> </w:t>
      </w:r>
      <w:r>
        <w:rPr>
          <w:color w:val="001F5F"/>
          <w:sz w:val="16"/>
        </w:rPr>
        <w:t>di</w:t>
      </w:r>
      <w:r>
        <w:rPr>
          <w:color w:val="001F5F"/>
          <w:spacing w:val="-5"/>
          <w:sz w:val="16"/>
        </w:rPr>
        <w:t> </w:t>
      </w:r>
      <w:r>
        <w:rPr>
          <w:color w:val="001F5F"/>
          <w:sz w:val="16"/>
        </w:rPr>
        <w:t>collaborazione</w:t>
      </w:r>
      <w:r>
        <w:rPr>
          <w:color w:val="001F5F"/>
          <w:spacing w:val="-6"/>
          <w:sz w:val="16"/>
        </w:rPr>
        <w:t> </w:t>
      </w:r>
      <w:r>
        <w:rPr>
          <w:color w:val="001F5F"/>
          <w:sz w:val="16"/>
        </w:rPr>
        <w:t>con</w:t>
      </w:r>
      <w:r>
        <w:rPr>
          <w:color w:val="001F5F"/>
          <w:spacing w:val="-5"/>
          <w:sz w:val="16"/>
        </w:rPr>
        <w:t> </w:t>
      </w:r>
      <w:r>
        <w:rPr>
          <w:color w:val="001F5F"/>
          <w:spacing w:val="-2"/>
          <w:sz w:val="16"/>
        </w:rPr>
        <w:t>l’OCC;</w:t>
      </w:r>
    </w:p>
    <w:p>
      <w:pPr>
        <w:pStyle w:val="ListParagraph"/>
        <w:numPr>
          <w:ilvl w:val="0"/>
          <w:numId w:val="2"/>
        </w:numPr>
        <w:tabs>
          <w:tab w:pos="853" w:val="left" w:leader="none"/>
          <w:tab w:pos="855" w:val="left" w:leader="none"/>
        </w:tabs>
        <w:spacing w:line="240" w:lineRule="auto" w:before="29" w:after="0"/>
        <w:ind w:left="854" w:right="0" w:hanging="361"/>
        <w:jc w:val="left"/>
        <w:rPr>
          <w:sz w:val="16"/>
        </w:rPr>
      </w:pPr>
      <w:r>
        <w:rPr>
          <w:color w:val="001F5F"/>
          <w:sz w:val="16"/>
        </w:rPr>
        <w:t>la</w:t>
      </w:r>
      <w:r>
        <w:rPr>
          <w:color w:val="001F5F"/>
          <w:spacing w:val="-5"/>
          <w:sz w:val="16"/>
        </w:rPr>
        <w:t> </w:t>
      </w:r>
      <w:r>
        <w:rPr>
          <w:color w:val="001F5F"/>
          <w:sz w:val="16"/>
        </w:rPr>
        <w:t>nomina</w:t>
      </w:r>
      <w:r>
        <w:rPr>
          <w:color w:val="001F5F"/>
          <w:spacing w:val="-5"/>
          <w:sz w:val="16"/>
        </w:rPr>
        <w:t> </w:t>
      </w:r>
      <w:r>
        <w:rPr>
          <w:color w:val="001F5F"/>
          <w:sz w:val="16"/>
        </w:rPr>
        <w:t>di</w:t>
      </w:r>
      <w:r>
        <w:rPr>
          <w:color w:val="001F5F"/>
          <w:spacing w:val="-5"/>
          <w:sz w:val="16"/>
        </w:rPr>
        <w:t> </w:t>
      </w:r>
      <w:r>
        <w:rPr>
          <w:color w:val="001F5F"/>
          <w:sz w:val="16"/>
        </w:rPr>
        <w:t>un</w:t>
      </w:r>
      <w:r>
        <w:rPr>
          <w:color w:val="001F5F"/>
          <w:spacing w:val="-5"/>
          <w:sz w:val="16"/>
        </w:rPr>
        <w:t> </w:t>
      </w:r>
      <w:r>
        <w:rPr>
          <w:color w:val="001F5F"/>
          <w:sz w:val="16"/>
        </w:rPr>
        <w:t>Gestore</w:t>
      </w:r>
      <w:r>
        <w:rPr>
          <w:color w:val="001F5F"/>
          <w:spacing w:val="-6"/>
          <w:sz w:val="16"/>
        </w:rPr>
        <w:t> </w:t>
      </w:r>
      <w:r>
        <w:rPr>
          <w:color w:val="001F5F"/>
          <w:sz w:val="16"/>
        </w:rPr>
        <w:t>della</w:t>
      </w:r>
      <w:r>
        <w:rPr>
          <w:color w:val="001F5F"/>
          <w:spacing w:val="-5"/>
          <w:sz w:val="16"/>
        </w:rPr>
        <w:t> </w:t>
      </w:r>
      <w:r>
        <w:rPr>
          <w:color w:val="001F5F"/>
          <w:sz w:val="16"/>
        </w:rPr>
        <w:t>Crisi</w:t>
      </w:r>
      <w:r>
        <w:rPr>
          <w:color w:val="001F5F"/>
          <w:spacing w:val="-4"/>
          <w:sz w:val="16"/>
        </w:rPr>
        <w:t> </w:t>
      </w:r>
      <w:r>
        <w:rPr>
          <w:color w:val="001F5F"/>
          <w:sz w:val="16"/>
        </w:rPr>
        <w:t>ai</w:t>
      </w:r>
      <w:r>
        <w:rPr>
          <w:color w:val="001F5F"/>
          <w:spacing w:val="-5"/>
          <w:sz w:val="16"/>
        </w:rPr>
        <w:t> </w:t>
      </w:r>
      <w:r>
        <w:rPr>
          <w:color w:val="001F5F"/>
          <w:sz w:val="16"/>
        </w:rPr>
        <w:t>fini</w:t>
      </w:r>
      <w:r>
        <w:rPr>
          <w:color w:val="001F5F"/>
          <w:spacing w:val="-5"/>
          <w:sz w:val="16"/>
        </w:rPr>
        <w:t> </w:t>
      </w:r>
      <w:r>
        <w:rPr>
          <w:color w:val="001F5F"/>
          <w:sz w:val="16"/>
        </w:rPr>
        <w:t>dell’accesso</w:t>
      </w:r>
      <w:r>
        <w:rPr>
          <w:color w:val="001F5F"/>
          <w:spacing w:val="-5"/>
          <w:sz w:val="16"/>
        </w:rPr>
        <w:t> </w:t>
      </w:r>
      <w:r>
        <w:rPr>
          <w:color w:val="001F5F"/>
          <w:sz w:val="16"/>
        </w:rPr>
        <w:t>alle</w:t>
      </w:r>
      <w:r>
        <w:rPr>
          <w:color w:val="001F5F"/>
          <w:spacing w:val="-6"/>
          <w:sz w:val="16"/>
        </w:rPr>
        <w:t> </w:t>
      </w:r>
      <w:r>
        <w:rPr>
          <w:color w:val="001F5F"/>
          <w:sz w:val="16"/>
        </w:rPr>
        <w:t>procedure</w:t>
      </w:r>
      <w:r>
        <w:rPr>
          <w:color w:val="001F5F"/>
          <w:spacing w:val="-6"/>
          <w:sz w:val="16"/>
        </w:rPr>
        <w:t> </w:t>
      </w:r>
      <w:r>
        <w:rPr>
          <w:color w:val="001F5F"/>
          <w:sz w:val="16"/>
        </w:rPr>
        <w:t>di</w:t>
      </w:r>
      <w:r>
        <w:rPr>
          <w:color w:val="001F5F"/>
          <w:spacing w:val="-4"/>
          <w:sz w:val="16"/>
        </w:rPr>
        <w:t> </w:t>
      </w:r>
      <w:r>
        <w:rPr>
          <w:color w:val="001F5F"/>
          <w:sz w:val="16"/>
        </w:rPr>
        <w:t>composizione</w:t>
      </w:r>
      <w:r>
        <w:rPr>
          <w:color w:val="001F5F"/>
          <w:spacing w:val="-6"/>
          <w:sz w:val="16"/>
        </w:rPr>
        <w:t> </w:t>
      </w:r>
      <w:r>
        <w:rPr>
          <w:color w:val="001F5F"/>
          <w:sz w:val="16"/>
        </w:rPr>
        <w:t>della</w:t>
      </w:r>
      <w:r>
        <w:rPr>
          <w:color w:val="001F5F"/>
          <w:spacing w:val="-5"/>
          <w:sz w:val="16"/>
        </w:rPr>
        <w:t> </w:t>
      </w:r>
      <w:r>
        <w:rPr>
          <w:color w:val="001F5F"/>
          <w:sz w:val="16"/>
        </w:rPr>
        <w:t>crisi</w:t>
      </w:r>
      <w:r>
        <w:rPr>
          <w:color w:val="001F5F"/>
          <w:spacing w:val="-4"/>
          <w:sz w:val="16"/>
        </w:rPr>
        <w:t> </w:t>
      </w:r>
      <w:r>
        <w:rPr>
          <w:color w:val="001F5F"/>
          <w:sz w:val="16"/>
        </w:rPr>
        <w:t>da</w:t>
      </w:r>
      <w:r>
        <w:rPr>
          <w:color w:val="001F5F"/>
          <w:spacing w:val="-5"/>
          <w:sz w:val="16"/>
        </w:rPr>
        <w:t> </w:t>
      </w:r>
      <w:r>
        <w:rPr>
          <w:color w:val="001F5F"/>
          <w:spacing w:val="-2"/>
          <w:sz w:val="16"/>
        </w:rPr>
        <w:t>sovraindebitamento;</w:t>
      </w:r>
    </w:p>
    <w:p>
      <w:pPr>
        <w:pStyle w:val="ListParagraph"/>
        <w:numPr>
          <w:ilvl w:val="0"/>
          <w:numId w:val="2"/>
        </w:numPr>
        <w:tabs>
          <w:tab w:pos="853" w:val="left" w:leader="none"/>
          <w:tab w:pos="855" w:val="left" w:leader="none"/>
        </w:tabs>
        <w:spacing w:line="240" w:lineRule="auto" w:before="29" w:after="0"/>
        <w:ind w:left="854" w:right="0" w:hanging="361"/>
        <w:jc w:val="left"/>
        <w:rPr>
          <w:sz w:val="16"/>
        </w:rPr>
      </w:pPr>
      <w:r>
        <w:rPr>
          <w:color w:val="001F5F"/>
          <w:sz w:val="16"/>
        </w:rPr>
        <w:t>per</w:t>
      </w:r>
      <w:r>
        <w:rPr>
          <w:color w:val="001F5F"/>
          <w:spacing w:val="-8"/>
          <w:sz w:val="16"/>
        </w:rPr>
        <w:t> </w:t>
      </w:r>
      <w:r>
        <w:rPr>
          <w:color w:val="001F5F"/>
          <w:sz w:val="16"/>
        </w:rPr>
        <w:t>l’affidamento</w:t>
      </w:r>
      <w:r>
        <w:rPr>
          <w:color w:val="001F5F"/>
          <w:spacing w:val="-7"/>
          <w:sz w:val="16"/>
        </w:rPr>
        <w:t> </w:t>
      </w:r>
      <w:r>
        <w:rPr>
          <w:color w:val="001F5F"/>
          <w:sz w:val="16"/>
        </w:rPr>
        <w:t>dell’incarico</w:t>
      </w:r>
      <w:r>
        <w:rPr>
          <w:color w:val="001F5F"/>
          <w:spacing w:val="-8"/>
          <w:sz w:val="16"/>
        </w:rPr>
        <w:t> </w:t>
      </w:r>
      <w:r>
        <w:rPr>
          <w:color w:val="001F5F"/>
          <w:sz w:val="16"/>
        </w:rPr>
        <w:t>di</w:t>
      </w:r>
      <w:r>
        <w:rPr>
          <w:color w:val="001F5F"/>
          <w:spacing w:val="-6"/>
          <w:sz w:val="16"/>
        </w:rPr>
        <w:t> </w:t>
      </w:r>
      <w:r>
        <w:rPr>
          <w:color w:val="001F5F"/>
          <w:sz w:val="16"/>
        </w:rPr>
        <w:t>Gestore</w:t>
      </w:r>
      <w:r>
        <w:rPr>
          <w:color w:val="001F5F"/>
          <w:spacing w:val="-8"/>
          <w:sz w:val="16"/>
        </w:rPr>
        <w:t> </w:t>
      </w:r>
      <w:r>
        <w:rPr>
          <w:color w:val="001F5F"/>
          <w:sz w:val="16"/>
        </w:rPr>
        <w:t>della</w:t>
      </w:r>
      <w:r>
        <w:rPr>
          <w:color w:val="001F5F"/>
          <w:spacing w:val="-7"/>
          <w:sz w:val="16"/>
        </w:rPr>
        <w:t> </w:t>
      </w:r>
      <w:r>
        <w:rPr>
          <w:color w:val="001F5F"/>
          <w:spacing w:val="-2"/>
          <w:sz w:val="16"/>
        </w:rPr>
        <w:t>Crisi.</w:t>
      </w:r>
    </w:p>
    <w:p>
      <w:pPr>
        <w:pStyle w:val="Heading3"/>
        <w:spacing w:before="30"/>
      </w:pPr>
      <w:r>
        <w:rPr>
          <w:color w:val="001F5F"/>
        </w:rPr>
        <w:t>Modalità</w:t>
      </w:r>
      <w:r>
        <w:rPr>
          <w:color w:val="001F5F"/>
          <w:spacing w:val="-7"/>
        </w:rPr>
        <w:t> </w:t>
      </w:r>
      <w:r>
        <w:rPr>
          <w:color w:val="001F5F"/>
        </w:rPr>
        <w:t>di</w:t>
      </w:r>
      <w:r>
        <w:rPr>
          <w:color w:val="001F5F"/>
          <w:spacing w:val="-6"/>
        </w:rPr>
        <w:t> </w:t>
      </w:r>
      <w:r>
        <w:rPr>
          <w:color w:val="001F5F"/>
        </w:rPr>
        <w:t>trattamento</w:t>
      </w:r>
      <w:r>
        <w:rPr>
          <w:color w:val="001F5F"/>
          <w:spacing w:val="-7"/>
        </w:rPr>
        <w:t> </w:t>
      </w:r>
      <w:r>
        <w:rPr>
          <w:color w:val="001F5F"/>
        </w:rPr>
        <w:t>e</w:t>
      </w:r>
      <w:r>
        <w:rPr>
          <w:color w:val="001F5F"/>
          <w:spacing w:val="-7"/>
        </w:rPr>
        <w:t> </w:t>
      </w:r>
      <w:r>
        <w:rPr>
          <w:color w:val="001F5F"/>
          <w:spacing w:val="-2"/>
        </w:rPr>
        <w:t>conservazione</w:t>
      </w:r>
    </w:p>
    <w:p>
      <w:pPr>
        <w:pStyle w:val="BodyText"/>
        <w:spacing w:line="276" w:lineRule="auto" w:before="29"/>
        <w:ind w:left="134" w:right="131"/>
        <w:jc w:val="both"/>
      </w:pPr>
      <w:r>
        <w:rPr>
          <w:color w:val="001F5F"/>
        </w:rPr>
        <w:t>Il trattamento sarà svolto in forma automatizzata e/o manuale, nel rispetto di quanto previsto dall’art. 32 del GDPR 2016/679 ad opera di soggetti</w:t>
      </w:r>
      <w:r>
        <w:rPr>
          <w:color w:val="001F5F"/>
          <w:spacing w:val="40"/>
        </w:rPr>
        <w:t> </w:t>
      </w:r>
      <w:r>
        <w:rPr>
          <w:color w:val="001F5F"/>
        </w:rPr>
        <w:t>appositamente incaricati e in ottemperanza a quanto previsto dagli art. 29 GDPR 2016/ 679.</w:t>
      </w:r>
    </w:p>
    <w:p>
      <w:pPr>
        <w:pStyle w:val="BodyText"/>
        <w:spacing w:line="276" w:lineRule="auto"/>
        <w:ind w:left="134" w:right="132"/>
        <w:jc w:val="both"/>
      </w:pPr>
      <w:r>
        <w:rPr>
          <w:color w:val="001F5F"/>
        </w:rPr>
        <w:t>Le segnaliamo che, nel rispetto dei principi di liceità, limitazione delle finalità e minimizzazione dei dati, ai sensi dell’art. 5 GDPR 2016/679,</w:t>
      </w:r>
      <w:r>
        <w:rPr>
          <w:color w:val="001F5F"/>
          <w:spacing w:val="40"/>
        </w:rPr>
        <w:t> </w:t>
      </w:r>
      <w:r>
        <w:rPr>
          <w:color w:val="001F5F"/>
        </w:rPr>
        <w:t>i Dati</w:t>
      </w:r>
      <w:r>
        <w:rPr>
          <w:color w:val="001F5F"/>
          <w:spacing w:val="40"/>
        </w:rPr>
        <w:t> </w:t>
      </w:r>
      <w:r>
        <w:rPr>
          <w:color w:val="001F5F"/>
        </w:rPr>
        <w:t>Personali da Lei conferiti saranno</w:t>
      </w:r>
      <w:r>
        <w:rPr>
          <w:color w:val="001F5F"/>
          <w:spacing w:val="-1"/>
        </w:rPr>
        <w:t> </w:t>
      </w:r>
      <w:r>
        <w:rPr>
          <w:color w:val="001F5F"/>
        </w:rPr>
        <w:t>conservati per</w:t>
      </w:r>
      <w:r>
        <w:rPr>
          <w:color w:val="001F5F"/>
          <w:spacing w:val="-1"/>
        </w:rPr>
        <w:t> </w:t>
      </w:r>
      <w:r>
        <w:rPr>
          <w:color w:val="001F5F"/>
        </w:rPr>
        <w:t>il periodo</w:t>
      </w:r>
      <w:r>
        <w:rPr>
          <w:color w:val="001F5F"/>
          <w:spacing w:val="-1"/>
        </w:rPr>
        <w:t> </w:t>
      </w:r>
      <w:r>
        <w:rPr>
          <w:color w:val="001F5F"/>
        </w:rPr>
        <w:t>di tempo</w:t>
      </w:r>
      <w:r>
        <w:rPr>
          <w:color w:val="001F5F"/>
          <w:spacing w:val="-1"/>
        </w:rPr>
        <w:t> </w:t>
      </w:r>
      <w:r>
        <w:rPr>
          <w:color w:val="001F5F"/>
        </w:rPr>
        <w:t>necessario</w:t>
      </w:r>
      <w:r>
        <w:rPr>
          <w:color w:val="001F5F"/>
          <w:spacing w:val="-1"/>
        </w:rPr>
        <w:t> </w:t>
      </w:r>
      <w:r>
        <w:rPr>
          <w:color w:val="001F5F"/>
        </w:rPr>
        <w:t>per</w:t>
      </w:r>
      <w:r>
        <w:rPr>
          <w:color w:val="001F5F"/>
          <w:spacing w:val="-1"/>
        </w:rPr>
        <w:t> </w:t>
      </w:r>
      <w:r>
        <w:rPr>
          <w:color w:val="001F5F"/>
        </w:rPr>
        <w:t>il conseguimento delle</w:t>
      </w:r>
      <w:r>
        <w:rPr>
          <w:color w:val="001F5F"/>
          <w:spacing w:val="-1"/>
        </w:rPr>
        <w:t> </w:t>
      </w:r>
      <w:r>
        <w:rPr>
          <w:color w:val="001F5F"/>
        </w:rPr>
        <w:t>finalità per</w:t>
      </w:r>
      <w:r>
        <w:rPr>
          <w:color w:val="001F5F"/>
          <w:spacing w:val="-1"/>
        </w:rPr>
        <w:t> </w:t>
      </w:r>
      <w:r>
        <w:rPr>
          <w:color w:val="001F5F"/>
        </w:rPr>
        <w:t>le</w:t>
      </w:r>
      <w:r>
        <w:rPr>
          <w:color w:val="001F5F"/>
          <w:spacing w:val="-1"/>
        </w:rPr>
        <w:t> </w:t>
      </w:r>
      <w:r>
        <w:rPr>
          <w:color w:val="001F5F"/>
        </w:rPr>
        <w:t>quali sono</w:t>
      </w:r>
      <w:r>
        <w:rPr>
          <w:color w:val="001F5F"/>
          <w:spacing w:val="-1"/>
        </w:rPr>
        <w:t> </w:t>
      </w:r>
      <w:r>
        <w:rPr>
          <w:color w:val="001F5F"/>
        </w:rPr>
        <w:t>raccolti e</w:t>
      </w:r>
      <w:r>
        <w:rPr>
          <w:color w:val="001F5F"/>
          <w:spacing w:val="-1"/>
        </w:rPr>
        <w:t> </w:t>
      </w:r>
      <w:r>
        <w:rPr>
          <w:color w:val="001F5F"/>
        </w:rPr>
        <w:t>trattati</w:t>
      </w:r>
      <w:r>
        <w:rPr>
          <w:color w:val="001F5F"/>
          <w:spacing w:val="40"/>
        </w:rPr>
        <w:t> </w:t>
      </w:r>
      <w:r>
        <w:rPr>
          <w:color w:val="001F5F"/>
        </w:rPr>
        <w:t>e</w:t>
      </w:r>
      <w:r>
        <w:rPr>
          <w:color w:val="001F5F"/>
          <w:spacing w:val="-6"/>
        </w:rPr>
        <w:t> </w:t>
      </w:r>
      <w:r>
        <w:rPr>
          <w:color w:val="001F5F"/>
        </w:rPr>
        <w:t>in</w:t>
      </w:r>
      <w:r>
        <w:rPr>
          <w:color w:val="001F5F"/>
          <w:spacing w:val="-6"/>
        </w:rPr>
        <w:t> </w:t>
      </w:r>
      <w:r>
        <w:rPr>
          <w:color w:val="001F5F"/>
        </w:rPr>
        <w:t>conformità</w:t>
      </w:r>
      <w:r>
        <w:rPr>
          <w:color w:val="001F5F"/>
          <w:spacing w:val="-6"/>
        </w:rPr>
        <w:t> </w:t>
      </w:r>
      <w:r>
        <w:rPr>
          <w:color w:val="001F5F"/>
        </w:rPr>
        <w:t>alle</w:t>
      </w:r>
      <w:r>
        <w:rPr>
          <w:color w:val="001F5F"/>
          <w:spacing w:val="-7"/>
        </w:rPr>
        <w:t> </w:t>
      </w:r>
      <w:r>
        <w:rPr>
          <w:color w:val="001F5F"/>
        </w:rPr>
        <w:t>disposizioni</w:t>
      </w:r>
      <w:r>
        <w:rPr>
          <w:color w:val="001F5F"/>
          <w:spacing w:val="-6"/>
        </w:rPr>
        <w:t> </w:t>
      </w:r>
      <w:r>
        <w:rPr>
          <w:color w:val="001F5F"/>
        </w:rPr>
        <w:t>fornite</w:t>
      </w:r>
      <w:r>
        <w:rPr>
          <w:color w:val="001F5F"/>
          <w:spacing w:val="-6"/>
        </w:rPr>
        <w:t> </w:t>
      </w:r>
      <w:r>
        <w:rPr>
          <w:color w:val="001F5F"/>
        </w:rPr>
        <w:t>dalla</w:t>
      </w:r>
      <w:r>
        <w:rPr>
          <w:color w:val="001F5F"/>
          <w:spacing w:val="-6"/>
        </w:rPr>
        <w:t> </w:t>
      </w:r>
      <w:r>
        <w:rPr>
          <w:color w:val="001F5F"/>
        </w:rPr>
        <w:t>Soprintendenza</w:t>
      </w:r>
      <w:r>
        <w:rPr>
          <w:color w:val="001F5F"/>
          <w:spacing w:val="-6"/>
        </w:rPr>
        <w:t> </w:t>
      </w:r>
      <w:r>
        <w:rPr>
          <w:color w:val="001F5F"/>
        </w:rPr>
        <w:t>archivistica</w:t>
      </w:r>
      <w:r>
        <w:rPr>
          <w:color w:val="001F5F"/>
          <w:spacing w:val="-6"/>
        </w:rPr>
        <w:t> </w:t>
      </w:r>
      <w:r>
        <w:rPr>
          <w:color w:val="001F5F"/>
        </w:rPr>
        <w:t>e</w:t>
      </w:r>
      <w:r>
        <w:rPr>
          <w:color w:val="001F5F"/>
          <w:spacing w:val="-6"/>
        </w:rPr>
        <w:t> </w:t>
      </w:r>
      <w:r>
        <w:rPr>
          <w:color w:val="001F5F"/>
        </w:rPr>
        <w:t>bibliografica</w:t>
      </w:r>
      <w:r>
        <w:rPr>
          <w:color w:val="001F5F"/>
          <w:spacing w:val="-6"/>
        </w:rPr>
        <w:t> </w:t>
      </w:r>
      <w:r>
        <w:rPr>
          <w:color w:val="001F5F"/>
        </w:rPr>
        <w:t>del</w:t>
      </w:r>
      <w:r>
        <w:rPr>
          <w:color w:val="001F5F"/>
          <w:spacing w:val="-6"/>
        </w:rPr>
        <w:t> </w:t>
      </w:r>
      <w:r>
        <w:rPr>
          <w:color w:val="001F5F"/>
        </w:rPr>
        <w:t>Lazio,</w:t>
      </w:r>
      <w:r>
        <w:rPr>
          <w:color w:val="001F5F"/>
          <w:spacing w:val="-6"/>
        </w:rPr>
        <w:t> </w:t>
      </w:r>
      <w:r>
        <w:rPr>
          <w:color w:val="001F5F"/>
        </w:rPr>
        <w:t>secondo</w:t>
      </w:r>
      <w:r>
        <w:rPr>
          <w:color w:val="001F5F"/>
          <w:spacing w:val="-6"/>
        </w:rPr>
        <w:t> </w:t>
      </w:r>
      <w:r>
        <w:rPr>
          <w:color w:val="001F5F"/>
        </w:rPr>
        <w:t>quanto</w:t>
      </w:r>
      <w:r>
        <w:rPr>
          <w:color w:val="001F5F"/>
          <w:spacing w:val="-6"/>
        </w:rPr>
        <w:t> </w:t>
      </w:r>
      <w:r>
        <w:rPr>
          <w:color w:val="001F5F"/>
        </w:rPr>
        <w:t>previsto</w:t>
      </w:r>
      <w:r>
        <w:rPr>
          <w:color w:val="001F5F"/>
          <w:spacing w:val="-6"/>
        </w:rPr>
        <w:t> </w:t>
      </w:r>
      <w:r>
        <w:rPr>
          <w:color w:val="001F5F"/>
        </w:rPr>
        <w:t>dal</w:t>
      </w:r>
      <w:r>
        <w:rPr>
          <w:color w:val="001F5F"/>
          <w:spacing w:val="-3"/>
        </w:rPr>
        <w:t> </w:t>
      </w:r>
      <w:r>
        <w:rPr>
          <w:color w:val="001F5F"/>
        </w:rPr>
        <w:t>Decreto</w:t>
      </w:r>
      <w:r>
        <w:rPr>
          <w:color w:val="001F5F"/>
          <w:spacing w:val="-7"/>
        </w:rPr>
        <w:t> </w:t>
      </w:r>
      <w:r>
        <w:rPr>
          <w:color w:val="001F5F"/>
        </w:rPr>
        <w:t>del</w:t>
      </w:r>
      <w:r>
        <w:rPr>
          <w:color w:val="001F5F"/>
          <w:spacing w:val="-6"/>
        </w:rPr>
        <w:t> </w:t>
      </w:r>
      <w:r>
        <w:rPr>
          <w:color w:val="001F5F"/>
        </w:rPr>
        <w:t>Presidente</w:t>
      </w:r>
      <w:r>
        <w:rPr>
          <w:color w:val="001F5F"/>
          <w:spacing w:val="40"/>
        </w:rPr>
        <w:t> </w:t>
      </w:r>
      <w:r>
        <w:rPr>
          <w:color w:val="001F5F"/>
        </w:rPr>
        <w:t>della Repubblica 30 settembre 1963, n. 1409 “</w:t>
      </w:r>
      <w:r>
        <w:rPr>
          <w:i/>
          <w:color w:val="001F5F"/>
        </w:rPr>
        <w:t>Norme relative all'ordinamento ed al personale degli archivi di Stato</w:t>
      </w:r>
      <w:r>
        <w:rPr>
          <w:color w:val="001F5F"/>
        </w:rPr>
        <w:t>”.</w:t>
      </w:r>
    </w:p>
    <w:p>
      <w:pPr>
        <w:pStyle w:val="Heading3"/>
        <w:spacing w:before="0"/>
      </w:pPr>
      <w:r>
        <w:rPr>
          <w:color w:val="001F5F"/>
        </w:rPr>
        <w:t>Ambito</w:t>
      </w:r>
      <w:r>
        <w:rPr>
          <w:color w:val="001F5F"/>
          <w:spacing w:val="-6"/>
        </w:rPr>
        <w:t> </w:t>
      </w:r>
      <w:r>
        <w:rPr>
          <w:color w:val="001F5F"/>
        </w:rPr>
        <w:t>di</w:t>
      </w:r>
      <w:r>
        <w:rPr>
          <w:color w:val="001F5F"/>
          <w:spacing w:val="-6"/>
        </w:rPr>
        <w:t> </w:t>
      </w:r>
      <w:r>
        <w:rPr>
          <w:color w:val="001F5F"/>
        </w:rPr>
        <w:t>comunicazione</w:t>
      </w:r>
      <w:r>
        <w:rPr>
          <w:color w:val="001F5F"/>
          <w:spacing w:val="-7"/>
        </w:rPr>
        <w:t> </w:t>
      </w:r>
      <w:r>
        <w:rPr>
          <w:color w:val="001F5F"/>
        </w:rPr>
        <w:t>e</w:t>
      </w:r>
      <w:r>
        <w:rPr>
          <w:color w:val="001F5F"/>
          <w:spacing w:val="-6"/>
        </w:rPr>
        <w:t> </w:t>
      </w:r>
      <w:r>
        <w:rPr>
          <w:color w:val="001F5F"/>
          <w:spacing w:val="-2"/>
        </w:rPr>
        <w:t>diffusione</w:t>
      </w:r>
    </w:p>
    <w:p>
      <w:pPr>
        <w:pStyle w:val="BodyText"/>
        <w:spacing w:line="276" w:lineRule="auto" w:before="29"/>
        <w:ind w:left="134" w:right="133"/>
        <w:jc w:val="both"/>
      </w:pPr>
      <w:r>
        <w:rPr>
          <w:color w:val="001F5F"/>
        </w:rPr>
        <w:t>I suoi dati non saranno diffusi ma nei casi previsti dalla legge, da regolamenti o per espletare attività connesse con gli scopi istituzionali dell’OCC,</w:t>
      </w:r>
      <w:r>
        <w:rPr>
          <w:color w:val="001F5F"/>
          <w:spacing w:val="40"/>
        </w:rPr>
        <w:t> </w:t>
      </w:r>
      <w:r>
        <w:rPr>
          <w:color w:val="001F5F"/>
        </w:rPr>
        <w:t>potranno essere comunicati, a soggetti terzi quali, a esempio:</w:t>
      </w:r>
    </w:p>
    <w:p>
      <w:pPr>
        <w:pStyle w:val="ListParagraph"/>
        <w:numPr>
          <w:ilvl w:val="1"/>
          <w:numId w:val="2"/>
        </w:numPr>
        <w:tabs>
          <w:tab w:pos="853" w:val="left" w:leader="none"/>
          <w:tab w:pos="855" w:val="left" w:leader="none"/>
        </w:tabs>
        <w:spacing w:line="203" w:lineRule="exact" w:before="0" w:after="0"/>
        <w:ind w:left="854" w:right="0" w:hanging="361"/>
        <w:jc w:val="left"/>
        <w:rPr>
          <w:sz w:val="16"/>
        </w:rPr>
      </w:pPr>
      <w:r>
        <w:rPr>
          <w:color w:val="001F5F"/>
          <w:sz w:val="16"/>
        </w:rPr>
        <w:t>Professionisti</w:t>
      </w:r>
      <w:r>
        <w:rPr>
          <w:color w:val="001F5F"/>
          <w:spacing w:val="-9"/>
          <w:sz w:val="16"/>
        </w:rPr>
        <w:t> </w:t>
      </w:r>
      <w:r>
        <w:rPr>
          <w:color w:val="001F5F"/>
          <w:sz w:val="16"/>
        </w:rPr>
        <w:t>inseriti</w:t>
      </w:r>
      <w:r>
        <w:rPr>
          <w:color w:val="001F5F"/>
          <w:spacing w:val="-8"/>
          <w:sz w:val="16"/>
        </w:rPr>
        <w:t> </w:t>
      </w:r>
      <w:r>
        <w:rPr>
          <w:color w:val="001F5F"/>
          <w:sz w:val="16"/>
        </w:rPr>
        <w:t>nell’elenco</w:t>
      </w:r>
      <w:r>
        <w:rPr>
          <w:color w:val="001F5F"/>
          <w:spacing w:val="-9"/>
          <w:sz w:val="16"/>
        </w:rPr>
        <w:t> </w:t>
      </w:r>
      <w:r>
        <w:rPr>
          <w:color w:val="001F5F"/>
          <w:sz w:val="16"/>
        </w:rPr>
        <w:t>dei</w:t>
      </w:r>
      <w:r>
        <w:rPr>
          <w:color w:val="001F5F"/>
          <w:spacing w:val="-9"/>
          <w:sz w:val="16"/>
        </w:rPr>
        <w:t> </w:t>
      </w:r>
      <w:r>
        <w:rPr>
          <w:color w:val="001F5F"/>
          <w:sz w:val="16"/>
        </w:rPr>
        <w:t>Gestori</w:t>
      </w:r>
      <w:r>
        <w:rPr>
          <w:color w:val="001F5F"/>
          <w:spacing w:val="-8"/>
          <w:sz w:val="16"/>
        </w:rPr>
        <w:t> </w:t>
      </w:r>
      <w:r>
        <w:rPr>
          <w:color w:val="001F5F"/>
          <w:sz w:val="16"/>
        </w:rPr>
        <w:t>della</w:t>
      </w:r>
      <w:r>
        <w:rPr>
          <w:color w:val="001F5F"/>
          <w:spacing w:val="-9"/>
          <w:sz w:val="16"/>
        </w:rPr>
        <w:t> </w:t>
      </w:r>
      <w:r>
        <w:rPr>
          <w:color w:val="001F5F"/>
          <w:spacing w:val="-4"/>
          <w:sz w:val="16"/>
        </w:rPr>
        <w:t>Crisi</w:t>
      </w:r>
    </w:p>
    <w:p>
      <w:pPr>
        <w:pStyle w:val="ListParagraph"/>
        <w:numPr>
          <w:ilvl w:val="1"/>
          <w:numId w:val="2"/>
        </w:numPr>
        <w:tabs>
          <w:tab w:pos="853" w:val="left" w:leader="none"/>
          <w:tab w:pos="855" w:val="left" w:leader="none"/>
        </w:tabs>
        <w:spacing w:line="240" w:lineRule="auto" w:before="31" w:after="0"/>
        <w:ind w:left="854" w:right="0" w:hanging="361"/>
        <w:jc w:val="left"/>
        <w:rPr>
          <w:sz w:val="16"/>
        </w:rPr>
      </w:pPr>
      <w:r>
        <w:rPr>
          <w:color w:val="001F5F"/>
          <w:sz w:val="16"/>
        </w:rPr>
        <w:t>Autorità</w:t>
      </w:r>
      <w:r>
        <w:rPr>
          <w:color w:val="001F5F"/>
          <w:spacing w:val="-8"/>
          <w:sz w:val="16"/>
        </w:rPr>
        <w:t> </w:t>
      </w:r>
      <w:r>
        <w:rPr>
          <w:color w:val="001F5F"/>
          <w:spacing w:val="-2"/>
          <w:sz w:val="16"/>
        </w:rPr>
        <w:t>giudiziarie</w:t>
      </w:r>
    </w:p>
    <w:p>
      <w:pPr>
        <w:pStyle w:val="ListParagraph"/>
        <w:numPr>
          <w:ilvl w:val="1"/>
          <w:numId w:val="2"/>
        </w:numPr>
        <w:tabs>
          <w:tab w:pos="853" w:val="left" w:leader="none"/>
          <w:tab w:pos="855" w:val="left" w:leader="none"/>
        </w:tabs>
        <w:spacing w:line="240" w:lineRule="auto" w:before="29" w:after="0"/>
        <w:ind w:left="854" w:right="0" w:hanging="361"/>
        <w:jc w:val="left"/>
        <w:rPr>
          <w:sz w:val="16"/>
        </w:rPr>
      </w:pPr>
      <w:r>
        <w:rPr>
          <w:color w:val="001F5F"/>
          <w:spacing w:val="-2"/>
          <w:sz w:val="16"/>
        </w:rPr>
        <w:t>Istanti</w:t>
      </w:r>
    </w:p>
    <w:p>
      <w:pPr>
        <w:spacing w:before="29"/>
        <w:ind w:left="134" w:right="0" w:firstLine="0"/>
        <w:jc w:val="both"/>
        <w:rPr>
          <w:sz w:val="16"/>
        </w:rPr>
      </w:pPr>
      <w:r>
        <w:rPr>
          <w:b/>
          <w:color w:val="001F5F"/>
          <w:sz w:val="16"/>
        </w:rPr>
        <w:t>Trasferimento</w:t>
      </w:r>
      <w:r>
        <w:rPr>
          <w:b/>
          <w:color w:val="001F5F"/>
          <w:spacing w:val="-7"/>
          <w:sz w:val="16"/>
        </w:rPr>
        <w:t> </w:t>
      </w:r>
      <w:r>
        <w:rPr>
          <w:b/>
          <w:color w:val="001F5F"/>
          <w:sz w:val="16"/>
        </w:rPr>
        <w:t>dei</w:t>
      </w:r>
      <w:r>
        <w:rPr>
          <w:b/>
          <w:color w:val="001F5F"/>
          <w:spacing w:val="-6"/>
          <w:sz w:val="16"/>
        </w:rPr>
        <w:t> </w:t>
      </w:r>
      <w:r>
        <w:rPr>
          <w:b/>
          <w:color w:val="001F5F"/>
          <w:sz w:val="16"/>
        </w:rPr>
        <w:t>dati</w:t>
      </w:r>
      <w:r>
        <w:rPr>
          <w:b/>
          <w:color w:val="001F5F"/>
          <w:spacing w:val="-6"/>
          <w:sz w:val="16"/>
        </w:rPr>
        <w:t> </w:t>
      </w:r>
      <w:r>
        <w:rPr>
          <w:b/>
          <w:color w:val="001F5F"/>
          <w:sz w:val="16"/>
        </w:rPr>
        <w:t>personali:</w:t>
      </w:r>
      <w:r>
        <w:rPr>
          <w:b/>
          <w:color w:val="001F5F"/>
          <w:spacing w:val="-7"/>
          <w:sz w:val="16"/>
        </w:rPr>
        <w:t> </w:t>
      </w:r>
      <w:r>
        <w:rPr>
          <w:color w:val="001F5F"/>
          <w:sz w:val="16"/>
        </w:rPr>
        <w:t>Non</w:t>
      </w:r>
      <w:r>
        <w:rPr>
          <w:color w:val="001F5F"/>
          <w:spacing w:val="-8"/>
          <w:sz w:val="16"/>
        </w:rPr>
        <w:t> </w:t>
      </w:r>
      <w:r>
        <w:rPr>
          <w:color w:val="001F5F"/>
          <w:spacing w:val="-2"/>
          <w:sz w:val="16"/>
        </w:rPr>
        <w:t>previsto</w:t>
      </w:r>
    </w:p>
    <w:p>
      <w:pPr>
        <w:pStyle w:val="Heading3"/>
      </w:pPr>
      <w:r>
        <w:rPr>
          <w:color w:val="001F5F"/>
        </w:rPr>
        <w:t>Categorie</w:t>
      </w:r>
      <w:r>
        <w:rPr>
          <w:color w:val="001F5F"/>
          <w:spacing w:val="-7"/>
        </w:rPr>
        <w:t> </w:t>
      </w:r>
      <w:r>
        <w:rPr>
          <w:color w:val="001F5F"/>
        </w:rPr>
        <w:t>particolari</w:t>
      </w:r>
      <w:r>
        <w:rPr>
          <w:color w:val="001F5F"/>
          <w:spacing w:val="-7"/>
        </w:rPr>
        <w:t> </w:t>
      </w:r>
      <w:r>
        <w:rPr>
          <w:color w:val="001F5F"/>
        </w:rPr>
        <w:t>di</w:t>
      </w:r>
      <w:r>
        <w:rPr>
          <w:color w:val="001F5F"/>
          <w:spacing w:val="-6"/>
        </w:rPr>
        <w:t> </w:t>
      </w:r>
      <w:r>
        <w:rPr>
          <w:color w:val="001F5F"/>
        </w:rPr>
        <w:t>dati</w:t>
      </w:r>
      <w:r>
        <w:rPr>
          <w:color w:val="001F5F"/>
          <w:spacing w:val="-7"/>
        </w:rPr>
        <w:t> </w:t>
      </w:r>
      <w:r>
        <w:rPr>
          <w:color w:val="001F5F"/>
          <w:spacing w:val="-2"/>
        </w:rPr>
        <w:t>personali</w:t>
      </w:r>
    </w:p>
    <w:p>
      <w:pPr>
        <w:spacing w:line="276" w:lineRule="auto" w:before="29"/>
        <w:ind w:left="134" w:right="132" w:firstLine="0"/>
        <w:jc w:val="both"/>
        <w:rPr>
          <w:sz w:val="16"/>
        </w:rPr>
      </w:pPr>
      <w:r>
        <w:rPr>
          <w:color w:val="001F5F"/>
          <w:sz w:val="16"/>
        </w:rPr>
        <w:t>L'articolo</w:t>
      </w:r>
      <w:r>
        <w:rPr>
          <w:color w:val="001F5F"/>
          <w:spacing w:val="-4"/>
          <w:sz w:val="16"/>
        </w:rPr>
        <w:t> </w:t>
      </w:r>
      <w:r>
        <w:rPr>
          <w:color w:val="001F5F"/>
          <w:sz w:val="16"/>
        </w:rPr>
        <w:t>9</w:t>
      </w:r>
      <w:r>
        <w:rPr>
          <w:color w:val="001F5F"/>
          <w:spacing w:val="-3"/>
          <w:sz w:val="16"/>
        </w:rPr>
        <w:t> </w:t>
      </w:r>
      <w:r>
        <w:rPr>
          <w:color w:val="001F5F"/>
          <w:sz w:val="16"/>
        </w:rPr>
        <w:t>del</w:t>
      </w:r>
      <w:r>
        <w:rPr>
          <w:color w:val="001F5F"/>
          <w:spacing w:val="-3"/>
          <w:sz w:val="16"/>
        </w:rPr>
        <w:t> </w:t>
      </w:r>
      <w:r>
        <w:rPr>
          <w:color w:val="001F5F"/>
          <w:sz w:val="16"/>
        </w:rPr>
        <w:t>Regolamento</w:t>
      </w:r>
      <w:r>
        <w:rPr>
          <w:color w:val="001F5F"/>
          <w:spacing w:val="-4"/>
          <w:sz w:val="16"/>
        </w:rPr>
        <w:t> </w:t>
      </w:r>
      <w:r>
        <w:rPr>
          <w:color w:val="001F5F"/>
          <w:sz w:val="16"/>
        </w:rPr>
        <w:t>UE</w:t>
      </w:r>
      <w:r>
        <w:rPr>
          <w:color w:val="001F5F"/>
          <w:spacing w:val="-4"/>
          <w:sz w:val="16"/>
        </w:rPr>
        <w:t> </w:t>
      </w:r>
      <w:r>
        <w:rPr>
          <w:color w:val="001F5F"/>
          <w:sz w:val="16"/>
        </w:rPr>
        <w:t>n.</w:t>
      </w:r>
      <w:r>
        <w:rPr>
          <w:color w:val="001F5F"/>
          <w:spacing w:val="-3"/>
          <w:sz w:val="16"/>
        </w:rPr>
        <w:t> </w:t>
      </w:r>
      <w:r>
        <w:rPr>
          <w:color w:val="001F5F"/>
          <w:sz w:val="16"/>
        </w:rPr>
        <w:t>2016/679</w:t>
      </w:r>
      <w:r>
        <w:rPr>
          <w:color w:val="001F5F"/>
          <w:spacing w:val="-3"/>
          <w:sz w:val="16"/>
        </w:rPr>
        <w:t> </w:t>
      </w:r>
      <w:r>
        <w:rPr>
          <w:color w:val="001F5F"/>
          <w:sz w:val="16"/>
        </w:rPr>
        <w:t>identifica</w:t>
      </w:r>
      <w:r>
        <w:rPr>
          <w:color w:val="001F5F"/>
          <w:spacing w:val="-4"/>
          <w:sz w:val="16"/>
        </w:rPr>
        <w:t> </w:t>
      </w:r>
      <w:r>
        <w:rPr>
          <w:color w:val="001F5F"/>
          <w:sz w:val="16"/>
        </w:rPr>
        <w:t>alcune</w:t>
      </w:r>
      <w:r>
        <w:rPr>
          <w:color w:val="001F5F"/>
          <w:spacing w:val="-4"/>
          <w:sz w:val="16"/>
        </w:rPr>
        <w:t> </w:t>
      </w:r>
      <w:r>
        <w:rPr>
          <w:color w:val="001F5F"/>
          <w:sz w:val="16"/>
        </w:rPr>
        <w:t>categorie</w:t>
      </w:r>
      <w:r>
        <w:rPr>
          <w:color w:val="001F5F"/>
          <w:spacing w:val="-3"/>
          <w:sz w:val="16"/>
        </w:rPr>
        <w:t> </w:t>
      </w:r>
      <w:r>
        <w:rPr>
          <w:color w:val="001F5F"/>
          <w:sz w:val="16"/>
        </w:rPr>
        <w:t>di</w:t>
      </w:r>
      <w:r>
        <w:rPr>
          <w:color w:val="001F5F"/>
          <w:spacing w:val="-3"/>
          <w:sz w:val="16"/>
        </w:rPr>
        <w:t> </w:t>
      </w:r>
      <w:r>
        <w:rPr>
          <w:color w:val="001F5F"/>
          <w:sz w:val="16"/>
        </w:rPr>
        <w:t>dati</w:t>
      </w:r>
      <w:r>
        <w:rPr>
          <w:color w:val="001F5F"/>
          <w:spacing w:val="-3"/>
          <w:sz w:val="16"/>
        </w:rPr>
        <w:t> </w:t>
      </w:r>
      <w:r>
        <w:rPr>
          <w:color w:val="001F5F"/>
          <w:sz w:val="16"/>
        </w:rPr>
        <w:t>meritevoli</w:t>
      </w:r>
      <w:r>
        <w:rPr>
          <w:color w:val="001F5F"/>
          <w:spacing w:val="-3"/>
          <w:sz w:val="16"/>
        </w:rPr>
        <w:t> </w:t>
      </w:r>
      <w:r>
        <w:rPr>
          <w:color w:val="001F5F"/>
          <w:sz w:val="16"/>
        </w:rPr>
        <w:t>di</w:t>
      </w:r>
      <w:r>
        <w:rPr>
          <w:color w:val="001F5F"/>
          <w:spacing w:val="-3"/>
          <w:sz w:val="16"/>
        </w:rPr>
        <w:t> </w:t>
      </w:r>
      <w:r>
        <w:rPr>
          <w:color w:val="001F5F"/>
          <w:sz w:val="16"/>
        </w:rPr>
        <w:t>ulteriori</w:t>
      </w:r>
      <w:r>
        <w:rPr>
          <w:color w:val="001F5F"/>
          <w:spacing w:val="-3"/>
          <w:sz w:val="16"/>
        </w:rPr>
        <w:t> </w:t>
      </w:r>
      <w:r>
        <w:rPr>
          <w:color w:val="001F5F"/>
          <w:sz w:val="16"/>
        </w:rPr>
        <w:t>tutele.</w:t>
      </w:r>
      <w:r>
        <w:rPr>
          <w:color w:val="001F5F"/>
          <w:spacing w:val="-3"/>
          <w:sz w:val="16"/>
        </w:rPr>
        <w:t> </w:t>
      </w:r>
      <w:r>
        <w:rPr>
          <w:color w:val="001F5F"/>
          <w:sz w:val="16"/>
        </w:rPr>
        <w:t>Tali</w:t>
      </w:r>
      <w:r>
        <w:rPr>
          <w:color w:val="001F5F"/>
          <w:spacing w:val="-5"/>
          <w:sz w:val="16"/>
        </w:rPr>
        <w:t> </w:t>
      </w:r>
      <w:r>
        <w:rPr>
          <w:color w:val="001F5F"/>
          <w:sz w:val="16"/>
        </w:rPr>
        <w:t>dati</w:t>
      </w:r>
      <w:r>
        <w:rPr>
          <w:color w:val="001F5F"/>
          <w:spacing w:val="-3"/>
          <w:sz w:val="16"/>
        </w:rPr>
        <w:t> </w:t>
      </w:r>
      <w:r>
        <w:rPr>
          <w:color w:val="001F5F"/>
          <w:sz w:val="16"/>
        </w:rPr>
        <w:t>sono</w:t>
      </w:r>
      <w:r>
        <w:rPr>
          <w:color w:val="001F5F"/>
          <w:spacing w:val="-4"/>
          <w:sz w:val="16"/>
        </w:rPr>
        <w:t> </w:t>
      </w:r>
      <w:r>
        <w:rPr>
          <w:color w:val="001F5F"/>
          <w:sz w:val="16"/>
        </w:rPr>
        <w:t>qualificati</w:t>
      </w:r>
      <w:r>
        <w:rPr>
          <w:color w:val="001F5F"/>
          <w:spacing w:val="-3"/>
          <w:sz w:val="16"/>
        </w:rPr>
        <w:t> </w:t>
      </w:r>
      <w:r>
        <w:rPr>
          <w:color w:val="001F5F"/>
          <w:sz w:val="16"/>
        </w:rPr>
        <w:t>come</w:t>
      </w:r>
      <w:r>
        <w:rPr>
          <w:color w:val="001F5F"/>
          <w:spacing w:val="-4"/>
          <w:sz w:val="16"/>
        </w:rPr>
        <w:t> </w:t>
      </w:r>
      <w:r>
        <w:rPr>
          <w:color w:val="001F5F"/>
          <w:sz w:val="16"/>
        </w:rPr>
        <w:t>“categorie</w:t>
      </w:r>
      <w:r>
        <w:rPr>
          <w:color w:val="001F5F"/>
          <w:spacing w:val="40"/>
          <w:sz w:val="16"/>
        </w:rPr>
        <w:t> </w:t>
      </w:r>
      <w:r>
        <w:rPr>
          <w:color w:val="001F5F"/>
          <w:sz w:val="16"/>
        </w:rPr>
        <w:t>particolari di dati personali” e cioè quei dati che rivelano “</w:t>
      </w:r>
      <w:r>
        <w:rPr>
          <w:i/>
          <w:color w:val="001F5F"/>
          <w:sz w:val="16"/>
        </w:rPr>
        <w:t>l'origine razziale o etnica, le opinioni politiche, le convinzioni religiose o filosofiche, o</w:t>
      </w:r>
      <w:r>
        <w:rPr>
          <w:i/>
          <w:color w:val="001F5F"/>
          <w:spacing w:val="40"/>
          <w:sz w:val="16"/>
        </w:rPr>
        <w:t> </w:t>
      </w:r>
      <w:r>
        <w:rPr>
          <w:i/>
          <w:color w:val="001F5F"/>
          <w:sz w:val="16"/>
        </w:rPr>
        <w:t>l'appartenenza sindacale, nonché dati genetici, dati biometrici intesi a identificare in modo univoco una persona fisica, dati relativi alla salute o alla</w:t>
      </w:r>
      <w:r>
        <w:rPr>
          <w:i/>
          <w:color w:val="001F5F"/>
          <w:spacing w:val="40"/>
          <w:sz w:val="16"/>
        </w:rPr>
        <w:t> </w:t>
      </w:r>
      <w:r>
        <w:rPr>
          <w:i/>
          <w:color w:val="001F5F"/>
          <w:sz w:val="16"/>
        </w:rPr>
        <w:t>vita sessuale o all’orientamento sessuale della persona</w:t>
      </w:r>
      <w:r>
        <w:rPr>
          <w:color w:val="001F5F"/>
          <w:sz w:val="16"/>
        </w:rPr>
        <w:t>”.</w:t>
      </w:r>
    </w:p>
    <w:p>
      <w:pPr>
        <w:pStyle w:val="BodyText"/>
        <w:ind w:left="134"/>
      </w:pPr>
      <w:r>
        <w:rPr>
          <w:color w:val="001F5F"/>
        </w:rPr>
        <w:t>Non</w:t>
      </w:r>
      <w:r>
        <w:rPr>
          <w:color w:val="001F5F"/>
          <w:spacing w:val="-5"/>
        </w:rPr>
        <w:t> </w:t>
      </w:r>
      <w:r>
        <w:rPr>
          <w:color w:val="001F5F"/>
        </w:rPr>
        <w:t>è</w:t>
      </w:r>
      <w:r>
        <w:rPr>
          <w:color w:val="001F5F"/>
          <w:spacing w:val="-5"/>
        </w:rPr>
        <w:t> </w:t>
      </w:r>
      <w:r>
        <w:rPr>
          <w:color w:val="001F5F"/>
        </w:rPr>
        <w:t>prevista</w:t>
      </w:r>
      <w:r>
        <w:rPr>
          <w:color w:val="001F5F"/>
          <w:spacing w:val="-4"/>
        </w:rPr>
        <w:t> </w:t>
      </w:r>
      <w:r>
        <w:rPr>
          <w:color w:val="001F5F"/>
        </w:rPr>
        <w:t>la</w:t>
      </w:r>
      <w:r>
        <w:rPr>
          <w:color w:val="001F5F"/>
          <w:spacing w:val="-4"/>
        </w:rPr>
        <w:t> </w:t>
      </w:r>
      <w:r>
        <w:rPr>
          <w:color w:val="001F5F"/>
        </w:rPr>
        <w:t>raccolta</w:t>
      </w:r>
      <w:r>
        <w:rPr>
          <w:color w:val="001F5F"/>
          <w:spacing w:val="-4"/>
        </w:rPr>
        <w:t> </w:t>
      </w:r>
      <w:r>
        <w:rPr>
          <w:color w:val="001F5F"/>
        </w:rPr>
        <w:t>di</w:t>
      </w:r>
      <w:r>
        <w:rPr>
          <w:color w:val="001F5F"/>
          <w:spacing w:val="-4"/>
        </w:rPr>
        <w:t> </w:t>
      </w:r>
      <w:r>
        <w:rPr>
          <w:color w:val="001F5F"/>
        </w:rPr>
        <w:t>tale</w:t>
      </w:r>
      <w:r>
        <w:rPr>
          <w:color w:val="001F5F"/>
          <w:spacing w:val="-5"/>
        </w:rPr>
        <w:t> </w:t>
      </w:r>
      <w:r>
        <w:rPr>
          <w:color w:val="001F5F"/>
        </w:rPr>
        <w:t>tipologia</w:t>
      </w:r>
      <w:r>
        <w:rPr>
          <w:color w:val="001F5F"/>
          <w:spacing w:val="-4"/>
        </w:rPr>
        <w:t> </w:t>
      </w:r>
      <w:r>
        <w:rPr>
          <w:color w:val="001F5F"/>
        </w:rPr>
        <w:t>di</w:t>
      </w:r>
      <w:r>
        <w:rPr>
          <w:color w:val="001F5F"/>
          <w:spacing w:val="-4"/>
        </w:rPr>
        <w:t> dati</w:t>
      </w:r>
    </w:p>
    <w:p>
      <w:pPr>
        <w:spacing w:before="29"/>
        <w:ind w:left="134" w:right="0" w:firstLine="0"/>
        <w:jc w:val="left"/>
        <w:rPr>
          <w:sz w:val="16"/>
        </w:rPr>
      </w:pPr>
      <w:r>
        <w:rPr>
          <w:b/>
          <w:color w:val="001F5F"/>
          <w:sz w:val="16"/>
        </w:rPr>
        <w:t>Dati</w:t>
      </w:r>
      <w:r>
        <w:rPr>
          <w:b/>
          <w:color w:val="001F5F"/>
          <w:spacing w:val="-5"/>
          <w:sz w:val="16"/>
        </w:rPr>
        <w:t> </w:t>
      </w:r>
      <w:r>
        <w:rPr>
          <w:b/>
          <w:color w:val="001F5F"/>
          <w:sz w:val="16"/>
        </w:rPr>
        <w:t>personali</w:t>
      </w:r>
      <w:r>
        <w:rPr>
          <w:b/>
          <w:color w:val="001F5F"/>
          <w:spacing w:val="-5"/>
          <w:sz w:val="16"/>
        </w:rPr>
        <w:t> </w:t>
      </w:r>
      <w:r>
        <w:rPr>
          <w:b/>
          <w:color w:val="001F5F"/>
          <w:sz w:val="16"/>
        </w:rPr>
        <w:t>relativi</w:t>
      </w:r>
      <w:r>
        <w:rPr>
          <w:b/>
          <w:color w:val="001F5F"/>
          <w:spacing w:val="-4"/>
          <w:sz w:val="16"/>
        </w:rPr>
        <w:t> </w:t>
      </w:r>
      <w:r>
        <w:rPr>
          <w:b/>
          <w:color w:val="001F5F"/>
          <w:sz w:val="16"/>
        </w:rPr>
        <w:t>a</w:t>
      </w:r>
      <w:r>
        <w:rPr>
          <w:b/>
          <w:color w:val="001F5F"/>
          <w:spacing w:val="-5"/>
          <w:sz w:val="16"/>
        </w:rPr>
        <w:t> </w:t>
      </w:r>
      <w:r>
        <w:rPr>
          <w:b/>
          <w:color w:val="001F5F"/>
          <w:sz w:val="16"/>
        </w:rPr>
        <w:t>condanne</w:t>
      </w:r>
      <w:r>
        <w:rPr>
          <w:b/>
          <w:color w:val="001F5F"/>
          <w:spacing w:val="-4"/>
          <w:sz w:val="16"/>
        </w:rPr>
        <w:t> </w:t>
      </w:r>
      <w:r>
        <w:rPr>
          <w:b/>
          <w:color w:val="001F5F"/>
          <w:sz w:val="16"/>
        </w:rPr>
        <w:t>penali</w:t>
      </w:r>
      <w:r>
        <w:rPr>
          <w:b/>
          <w:color w:val="001F5F"/>
          <w:spacing w:val="-4"/>
          <w:sz w:val="16"/>
        </w:rPr>
        <w:t> </w:t>
      </w:r>
      <w:r>
        <w:rPr>
          <w:b/>
          <w:color w:val="001F5F"/>
          <w:sz w:val="16"/>
        </w:rPr>
        <w:t>e</w:t>
      </w:r>
      <w:r>
        <w:rPr>
          <w:b/>
          <w:color w:val="001F5F"/>
          <w:spacing w:val="-6"/>
          <w:sz w:val="16"/>
        </w:rPr>
        <w:t> </w:t>
      </w:r>
      <w:r>
        <w:rPr>
          <w:b/>
          <w:color w:val="001F5F"/>
          <w:sz w:val="16"/>
        </w:rPr>
        <w:t>reati:</w:t>
      </w:r>
      <w:r>
        <w:rPr>
          <w:b/>
          <w:color w:val="001F5F"/>
          <w:spacing w:val="-5"/>
          <w:sz w:val="16"/>
        </w:rPr>
        <w:t> </w:t>
      </w:r>
      <w:r>
        <w:rPr>
          <w:color w:val="001F5F"/>
          <w:sz w:val="16"/>
        </w:rPr>
        <w:t>Non</w:t>
      </w:r>
      <w:r>
        <w:rPr>
          <w:color w:val="001F5F"/>
          <w:spacing w:val="-4"/>
          <w:sz w:val="16"/>
        </w:rPr>
        <w:t> </w:t>
      </w:r>
      <w:r>
        <w:rPr>
          <w:color w:val="001F5F"/>
          <w:sz w:val="16"/>
        </w:rPr>
        <w:t>è</w:t>
      </w:r>
      <w:r>
        <w:rPr>
          <w:color w:val="001F5F"/>
          <w:spacing w:val="-3"/>
          <w:sz w:val="16"/>
        </w:rPr>
        <w:t> </w:t>
      </w:r>
      <w:r>
        <w:rPr>
          <w:color w:val="001F5F"/>
          <w:sz w:val="16"/>
        </w:rPr>
        <w:t>prevista</w:t>
      </w:r>
      <w:r>
        <w:rPr>
          <w:color w:val="001F5F"/>
          <w:spacing w:val="-5"/>
          <w:sz w:val="16"/>
        </w:rPr>
        <w:t> </w:t>
      </w:r>
      <w:r>
        <w:rPr>
          <w:color w:val="001F5F"/>
          <w:sz w:val="16"/>
        </w:rPr>
        <w:t>la</w:t>
      </w:r>
      <w:r>
        <w:rPr>
          <w:color w:val="001F5F"/>
          <w:spacing w:val="-5"/>
          <w:sz w:val="16"/>
        </w:rPr>
        <w:t> </w:t>
      </w:r>
      <w:r>
        <w:rPr>
          <w:color w:val="001F5F"/>
          <w:sz w:val="16"/>
        </w:rPr>
        <w:t>raccolta</w:t>
      </w:r>
      <w:r>
        <w:rPr>
          <w:color w:val="001F5F"/>
          <w:spacing w:val="-4"/>
          <w:sz w:val="16"/>
        </w:rPr>
        <w:t> </w:t>
      </w:r>
      <w:r>
        <w:rPr>
          <w:color w:val="001F5F"/>
          <w:sz w:val="16"/>
        </w:rPr>
        <w:t>di</w:t>
      </w:r>
      <w:r>
        <w:rPr>
          <w:color w:val="001F5F"/>
          <w:spacing w:val="-5"/>
          <w:sz w:val="16"/>
        </w:rPr>
        <w:t> </w:t>
      </w:r>
      <w:r>
        <w:rPr>
          <w:color w:val="001F5F"/>
          <w:sz w:val="16"/>
        </w:rPr>
        <w:t>tale</w:t>
      </w:r>
      <w:r>
        <w:rPr>
          <w:color w:val="001F5F"/>
          <w:spacing w:val="-5"/>
          <w:sz w:val="16"/>
        </w:rPr>
        <w:t> </w:t>
      </w:r>
      <w:r>
        <w:rPr>
          <w:color w:val="001F5F"/>
          <w:sz w:val="16"/>
        </w:rPr>
        <w:t>tipologia</w:t>
      </w:r>
      <w:r>
        <w:rPr>
          <w:color w:val="001F5F"/>
          <w:spacing w:val="-5"/>
          <w:sz w:val="16"/>
        </w:rPr>
        <w:t> </w:t>
      </w:r>
      <w:r>
        <w:rPr>
          <w:color w:val="001F5F"/>
          <w:sz w:val="16"/>
        </w:rPr>
        <w:t>di</w:t>
      </w:r>
      <w:r>
        <w:rPr>
          <w:color w:val="001F5F"/>
          <w:spacing w:val="-5"/>
          <w:sz w:val="16"/>
        </w:rPr>
        <w:t> </w:t>
      </w:r>
      <w:r>
        <w:rPr>
          <w:color w:val="001F5F"/>
          <w:spacing w:val="-4"/>
          <w:sz w:val="16"/>
        </w:rPr>
        <w:t>dati</w:t>
      </w:r>
    </w:p>
    <w:p>
      <w:pPr>
        <w:pStyle w:val="Heading3"/>
        <w:jc w:val="left"/>
      </w:pPr>
      <w:r>
        <w:rPr>
          <w:color w:val="001F5F"/>
        </w:rPr>
        <w:t>Esistenza</w:t>
      </w:r>
      <w:r>
        <w:rPr>
          <w:color w:val="001F5F"/>
          <w:spacing w:val="-7"/>
        </w:rPr>
        <w:t> </w:t>
      </w:r>
      <w:r>
        <w:rPr>
          <w:color w:val="001F5F"/>
        </w:rPr>
        <w:t>di</w:t>
      </w:r>
      <w:r>
        <w:rPr>
          <w:color w:val="001F5F"/>
          <w:spacing w:val="-7"/>
        </w:rPr>
        <w:t> </w:t>
      </w:r>
      <w:r>
        <w:rPr>
          <w:color w:val="001F5F"/>
        </w:rPr>
        <w:t>un</w:t>
      </w:r>
      <w:r>
        <w:rPr>
          <w:color w:val="001F5F"/>
          <w:spacing w:val="-8"/>
        </w:rPr>
        <w:t> </w:t>
      </w:r>
      <w:r>
        <w:rPr>
          <w:color w:val="001F5F"/>
        </w:rPr>
        <w:t>processo</w:t>
      </w:r>
      <w:r>
        <w:rPr>
          <w:color w:val="001F5F"/>
          <w:spacing w:val="-8"/>
        </w:rPr>
        <w:t> </w:t>
      </w:r>
      <w:r>
        <w:rPr>
          <w:color w:val="001F5F"/>
        </w:rPr>
        <w:t>decisionale</w:t>
      </w:r>
      <w:r>
        <w:rPr>
          <w:color w:val="001F5F"/>
          <w:spacing w:val="-8"/>
        </w:rPr>
        <w:t> </w:t>
      </w:r>
      <w:r>
        <w:rPr>
          <w:color w:val="001F5F"/>
        </w:rPr>
        <w:t>automatizzato,</w:t>
      </w:r>
      <w:r>
        <w:rPr>
          <w:color w:val="001F5F"/>
          <w:spacing w:val="-8"/>
        </w:rPr>
        <w:t> </w:t>
      </w:r>
      <w:r>
        <w:rPr>
          <w:color w:val="001F5F"/>
        </w:rPr>
        <w:t>compresa</w:t>
      </w:r>
      <w:r>
        <w:rPr>
          <w:color w:val="001F5F"/>
          <w:spacing w:val="-7"/>
        </w:rPr>
        <w:t> </w:t>
      </w:r>
      <w:r>
        <w:rPr>
          <w:color w:val="001F5F"/>
        </w:rPr>
        <w:t>la</w:t>
      </w:r>
      <w:r>
        <w:rPr>
          <w:color w:val="001F5F"/>
          <w:spacing w:val="-8"/>
        </w:rPr>
        <w:t> </w:t>
      </w:r>
      <w:r>
        <w:rPr>
          <w:color w:val="001F5F"/>
          <w:spacing w:val="-2"/>
        </w:rPr>
        <w:t>profilazione</w:t>
      </w:r>
    </w:p>
    <w:p>
      <w:pPr>
        <w:pStyle w:val="BodyText"/>
        <w:spacing w:before="31"/>
        <w:ind w:left="134"/>
      </w:pPr>
      <w:r>
        <w:rPr>
          <w:color w:val="001F5F"/>
        </w:rPr>
        <w:t>L’Ordine</w:t>
      </w:r>
      <w:r>
        <w:rPr>
          <w:color w:val="001F5F"/>
          <w:spacing w:val="-7"/>
        </w:rPr>
        <w:t> </w:t>
      </w:r>
      <w:r>
        <w:rPr>
          <w:color w:val="001F5F"/>
        </w:rPr>
        <w:t>non</w:t>
      </w:r>
      <w:r>
        <w:rPr>
          <w:color w:val="001F5F"/>
          <w:spacing w:val="-6"/>
        </w:rPr>
        <w:t> </w:t>
      </w:r>
      <w:r>
        <w:rPr>
          <w:color w:val="001F5F"/>
        </w:rPr>
        <w:t>adotta</w:t>
      </w:r>
      <w:r>
        <w:rPr>
          <w:color w:val="001F5F"/>
          <w:spacing w:val="-6"/>
        </w:rPr>
        <w:t> </w:t>
      </w:r>
      <w:r>
        <w:rPr>
          <w:color w:val="001F5F"/>
        </w:rPr>
        <w:t>alcun</w:t>
      </w:r>
      <w:r>
        <w:rPr>
          <w:color w:val="001F5F"/>
          <w:spacing w:val="-5"/>
        </w:rPr>
        <w:t> </w:t>
      </w:r>
      <w:r>
        <w:rPr>
          <w:color w:val="001F5F"/>
        </w:rPr>
        <w:t>processo</w:t>
      </w:r>
      <w:r>
        <w:rPr>
          <w:color w:val="001F5F"/>
          <w:spacing w:val="-6"/>
        </w:rPr>
        <w:t> </w:t>
      </w:r>
      <w:r>
        <w:rPr>
          <w:color w:val="001F5F"/>
        </w:rPr>
        <w:t>decisionale</w:t>
      </w:r>
      <w:r>
        <w:rPr>
          <w:color w:val="001F5F"/>
          <w:spacing w:val="-6"/>
        </w:rPr>
        <w:t> </w:t>
      </w:r>
      <w:r>
        <w:rPr>
          <w:color w:val="001F5F"/>
        </w:rPr>
        <w:t>automatizzato,</w:t>
      </w:r>
      <w:r>
        <w:rPr>
          <w:color w:val="001F5F"/>
          <w:spacing w:val="-6"/>
        </w:rPr>
        <w:t> </w:t>
      </w:r>
      <w:r>
        <w:rPr>
          <w:color w:val="001F5F"/>
        </w:rPr>
        <w:t>compresa</w:t>
      </w:r>
      <w:r>
        <w:rPr>
          <w:color w:val="001F5F"/>
          <w:spacing w:val="-5"/>
        </w:rPr>
        <w:t> </w:t>
      </w:r>
      <w:r>
        <w:rPr>
          <w:color w:val="001F5F"/>
        </w:rPr>
        <w:t>la</w:t>
      </w:r>
      <w:r>
        <w:rPr>
          <w:color w:val="001F5F"/>
          <w:spacing w:val="-6"/>
        </w:rPr>
        <w:t> </w:t>
      </w:r>
      <w:r>
        <w:rPr>
          <w:color w:val="001F5F"/>
        </w:rPr>
        <w:t>profilazione,</w:t>
      </w:r>
      <w:r>
        <w:rPr>
          <w:color w:val="001F5F"/>
          <w:spacing w:val="-6"/>
        </w:rPr>
        <w:t> </w:t>
      </w:r>
      <w:r>
        <w:rPr>
          <w:color w:val="001F5F"/>
        </w:rPr>
        <w:t>di</w:t>
      </w:r>
      <w:r>
        <w:rPr>
          <w:color w:val="001F5F"/>
          <w:spacing w:val="-6"/>
        </w:rPr>
        <w:t> </w:t>
      </w:r>
      <w:r>
        <w:rPr>
          <w:color w:val="001F5F"/>
        </w:rPr>
        <w:t>cui</w:t>
      </w:r>
      <w:r>
        <w:rPr>
          <w:color w:val="001F5F"/>
          <w:spacing w:val="-6"/>
        </w:rPr>
        <w:t> </w:t>
      </w:r>
      <w:r>
        <w:rPr>
          <w:color w:val="001F5F"/>
        </w:rPr>
        <w:t>all’articolo</w:t>
      </w:r>
      <w:r>
        <w:rPr>
          <w:color w:val="001F5F"/>
          <w:spacing w:val="-6"/>
        </w:rPr>
        <w:t> </w:t>
      </w:r>
      <w:r>
        <w:rPr>
          <w:color w:val="001F5F"/>
        </w:rPr>
        <w:t>22,</w:t>
      </w:r>
      <w:r>
        <w:rPr>
          <w:color w:val="001F5F"/>
          <w:spacing w:val="-6"/>
        </w:rPr>
        <w:t> </w:t>
      </w:r>
      <w:r>
        <w:rPr>
          <w:color w:val="001F5F"/>
        </w:rPr>
        <w:t>par.1</w:t>
      </w:r>
      <w:r>
        <w:rPr>
          <w:color w:val="001F5F"/>
          <w:spacing w:val="-6"/>
        </w:rPr>
        <w:t> </w:t>
      </w:r>
      <w:r>
        <w:rPr>
          <w:color w:val="001F5F"/>
        </w:rPr>
        <w:t>e</w:t>
      </w:r>
      <w:r>
        <w:rPr>
          <w:color w:val="001F5F"/>
          <w:spacing w:val="-6"/>
        </w:rPr>
        <w:t> </w:t>
      </w:r>
      <w:r>
        <w:rPr>
          <w:color w:val="001F5F"/>
        </w:rPr>
        <w:t>4,</w:t>
      </w:r>
      <w:r>
        <w:rPr>
          <w:color w:val="001F5F"/>
          <w:spacing w:val="-6"/>
        </w:rPr>
        <w:t> </w:t>
      </w:r>
      <w:r>
        <w:rPr>
          <w:color w:val="001F5F"/>
        </w:rPr>
        <w:t>del</w:t>
      </w:r>
      <w:r>
        <w:rPr>
          <w:color w:val="001F5F"/>
          <w:spacing w:val="-5"/>
        </w:rPr>
        <w:t> </w:t>
      </w:r>
      <w:r>
        <w:rPr>
          <w:color w:val="001F5F"/>
        </w:rPr>
        <w:t>Reg.</w:t>
      </w:r>
      <w:r>
        <w:rPr>
          <w:color w:val="001F5F"/>
          <w:spacing w:val="-5"/>
        </w:rPr>
        <w:t> </w:t>
      </w:r>
      <w:r>
        <w:rPr>
          <w:color w:val="001F5F"/>
        </w:rPr>
        <w:t>UE</w:t>
      </w:r>
      <w:r>
        <w:rPr>
          <w:color w:val="001F5F"/>
          <w:spacing w:val="-6"/>
        </w:rPr>
        <w:t> </w:t>
      </w:r>
      <w:r>
        <w:rPr>
          <w:color w:val="001F5F"/>
        </w:rPr>
        <w:t>n.</w:t>
      </w:r>
      <w:r>
        <w:rPr>
          <w:color w:val="001F5F"/>
          <w:spacing w:val="-5"/>
        </w:rPr>
        <w:t> </w:t>
      </w:r>
      <w:r>
        <w:rPr>
          <w:color w:val="001F5F"/>
          <w:spacing w:val="-2"/>
        </w:rPr>
        <w:t>679/2016.</w:t>
      </w:r>
    </w:p>
    <w:p>
      <w:pPr>
        <w:pStyle w:val="Heading3"/>
        <w:jc w:val="left"/>
      </w:pPr>
      <w:r>
        <w:rPr>
          <w:color w:val="001F5F"/>
        </w:rPr>
        <w:t>Diritti</w:t>
      </w:r>
      <w:r>
        <w:rPr>
          <w:color w:val="001F5F"/>
          <w:spacing w:val="-7"/>
        </w:rPr>
        <w:t> </w:t>
      </w:r>
      <w:r>
        <w:rPr>
          <w:color w:val="001F5F"/>
          <w:spacing w:val="-2"/>
        </w:rPr>
        <w:t>dell’interessato</w:t>
      </w:r>
    </w:p>
    <w:p>
      <w:pPr>
        <w:pStyle w:val="BodyText"/>
        <w:spacing w:before="29"/>
        <w:ind w:left="134"/>
      </w:pPr>
      <w:r>
        <w:rPr>
          <w:color w:val="001F5F"/>
        </w:rPr>
        <w:t>In</w:t>
      </w:r>
      <w:r>
        <w:rPr>
          <w:color w:val="001F5F"/>
          <w:spacing w:val="-6"/>
        </w:rPr>
        <w:t> </w:t>
      </w:r>
      <w:r>
        <w:rPr>
          <w:color w:val="001F5F"/>
        </w:rPr>
        <w:t>ogni</w:t>
      </w:r>
      <w:r>
        <w:rPr>
          <w:color w:val="001F5F"/>
          <w:spacing w:val="-5"/>
        </w:rPr>
        <w:t> </w:t>
      </w:r>
      <w:r>
        <w:rPr>
          <w:color w:val="001F5F"/>
        </w:rPr>
        <w:t>momento,</w:t>
      </w:r>
      <w:r>
        <w:rPr>
          <w:color w:val="001F5F"/>
          <w:spacing w:val="-5"/>
        </w:rPr>
        <w:t> </w:t>
      </w:r>
      <w:r>
        <w:rPr>
          <w:color w:val="001F5F"/>
        </w:rPr>
        <w:t>Lei</w:t>
      </w:r>
      <w:r>
        <w:rPr>
          <w:color w:val="001F5F"/>
          <w:spacing w:val="-4"/>
        </w:rPr>
        <w:t> </w:t>
      </w:r>
      <w:r>
        <w:rPr>
          <w:color w:val="001F5F"/>
        </w:rPr>
        <w:t>potrà</w:t>
      </w:r>
      <w:r>
        <w:rPr>
          <w:color w:val="001F5F"/>
          <w:spacing w:val="-5"/>
        </w:rPr>
        <w:t> </w:t>
      </w:r>
      <w:r>
        <w:rPr>
          <w:color w:val="001F5F"/>
        </w:rPr>
        <w:t>esercitare,</w:t>
      </w:r>
      <w:r>
        <w:rPr>
          <w:color w:val="001F5F"/>
          <w:spacing w:val="-6"/>
        </w:rPr>
        <w:t> </w:t>
      </w:r>
      <w:r>
        <w:rPr>
          <w:color w:val="001F5F"/>
        </w:rPr>
        <w:t>ai</w:t>
      </w:r>
      <w:r>
        <w:rPr>
          <w:color w:val="001F5F"/>
          <w:spacing w:val="-4"/>
        </w:rPr>
        <w:t> </w:t>
      </w:r>
      <w:r>
        <w:rPr>
          <w:color w:val="001F5F"/>
        </w:rPr>
        <w:t>sensi</w:t>
      </w:r>
      <w:r>
        <w:rPr>
          <w:color w:val="001F5F"/>
          <w:spacing w:val="-5"/>
        </w:rPr>
        <w:t> </w:t>
      </w:r>
      <w:r>
        <w:rPr>
          <w:color w:val="001F5F"/>
        </w:rPr>
        <w:t>dell’art.</w:t>
      </w:r>
      <w:r>
        <w:rPr>
          <w:color w:val="001F5F"/>
          <w:spacing w:val="-5"/>
        </w:rPr>
        <w:t> </w:t>
      </w:r>
      <w:r>
        <w:rPr>
          <w:color w:val="001F5F"/>
        </w:rPr>
        <w:t>7</w:t>
      </w:r>
      <w:r>
        <w:rPr>
          <w:color w:val="001F5F"/>
          <w:spacing w:val="-5"/>
        </w:rPr>
        <w:t> </w:t>
      </w:r>
      <w:r>
        <w:rPr>
          <w:color w:val="001F5F"/>
        </w:rPr>
        <w:t>del</w:t>
      </w:r>
      <w:r>
        <w:rPr>
          <w:color w:val="001F5F"/>
          <w:spacing w:val="-5"/>
        </w:rPr>
        <w:t> </w:t>
      </w:r>
      <w:r>
        <w:rPr>
          <w:color w:val="001F5F"/>
        </w:rPr>
        <w:t>D.Lgs.</w:t>
      </w:r>
      <w:r>
        <w:rPr>
          <w:color w:val="001F5F"/>
          <w:spacing w:val="-5"/>
        </w:rPr>
        <w:t> </w:t>
      </w:r>
      <w:r>
        <w:rPr>
          <w:color w:val="001F5F"/>
        </w:rPr>
        <w:t>196/2003</w:t>
      </w:r>
      <w:r>
        <w:rPr>
          <w:color w:val="001F5F"/>
          <w:spacing w:val="-5"/>
        </w:rPr>
        <w:t> </w:t>
      </w:r>
      <w:r>
        <w:rPr>
          <w:color w:val="001F5F"/>
        </w:rPr>
        <w:t>e</w:t>
      </w:r>
      <w:r>
        <w:rPr>
          <w:color w:val="001F5F"/>
          <w:spacing w:val="-6"/>
        </w:rPr>
        <w:t> </w:t>
      </w:r>
      <w:r>
        <w:rPr>
          <w:color w:val="001F5F"/>
        </w:rPr>
        <w:t>dall’</w:t>
      </w:r>
      <w:r>
        <w:rPr>
          <w:color w:val="001F5F"/>
          <w:spacing w:val="-5"/>
        </w:rPr>
        <w:t> </w:t>
      </w:r>
      <w:r>
        <w:rPr>
          <w:color w:val="001F5F"/>
        </w:rPr>
        <w:t>art.</w:t>
      </w:r>
      <w:r>
        <w:rPr>
          <w:color w:val="001F5F"/>
          <w:spacing w:val="-5"/>
        </w:rPr>
        <w:t> </w:t>
      </w:r>
      <w:r>
        <w:rPr>
          <w:color w:val="001F5F"/>
        </w:rPr>
        <w:t>15</w:t>
      </w:r>
      <w:r>
        <w:rPr>
          <w:color w:val="001F5F"/>
          <w:spacing w:val="-5"/>
        </w:rPr>
        <w:t> </w:t>
      </w:r>
      <w:r>
        <w:rPr>
          <w:color w:val="001F5F"/>
        </w:rPr>
        <w:t>e</w:t>
      </w:r>
      <w:r>
        <w:rPr>
          <w:color w:val="001F5F"/>
          <w:spacing w:val="-6"/>
        </w:rPr>
        <w:t> </w:t>
      </w:r>
      <w:r>
        <w:rPr>
          <w:color w:val="001F5F"/>
        </w:rPr>
        <w:t>seguenti</w:t>
      </w:r>
      <w:r>
        <w:rPr>
          <w:color w:val="001F5F"/>
          <w:spacing w:val="-4"/>
        </w:rPr>
        <w:t> </w:t>
      </w:r>
      <w:r>
        <w:rPr>
          <w:color w:val="001F5F"/>
        </w:rPr>
        <w:t>del</w:t>
      </w:r>
      <w:r>
        <w:rPr>
          <w:color w:val="001F5F"/>
          <w:spacing w:val="-5"/>
        </w:rPr>
        <w:t> </w:t>
      </w:r>
      <w:r>
        <w:rPr>
          <w:color w:val="001F5F"/>
        </w:rPr>
        <w:t>Regolamento</w:t>
      </w:r>
      <w:r>
        <w:rPr>
          <w:color w:val="001F5F"/>
          <w:spacing w:val="-6"/>
        </w:rPr>
        <w:t> </w:t>
      </w:r>
      <w:r>
        <w:rPr>
          <w:color w:val="001F5F"/>
        </w:rPr>
        <w:t>UE</w:t>
      </w:r>
      <w:r>
        <w:rPr>
          <w:color w:val="001F5F"/>
          <w:spacing w:val="-3"/>
        </w:rPr>
        <w:t> </w:t>
      </w:r>
      <w:r>
        <w:rPr>
          <w:color w:val="001F5F"/>
        </w:rPr>
        <w:t>n.</w:t>
      </w:r>
      <w:r>
        <w:rPr>
          <w:color w:val="001F5F"/>
          <w:spacing w:val="-5"/>
        </w:rPr>
        <w:t> </w:t>
      </w:r>
      <w:r>
        <w:rPr>
          <w:color w:val="001F5F"/>
        </w:rPr>
        <w:t>2016/679,</w:t>
      </w:r>
      <w:r>
        <w:rPr>
          <w:color w:val="001F5F"/>
          <w:spacing w:val="-6"/>
        </w:rPr>
        <w:t> </w:t>
      </w:r>
      <w:r>
        <w:rPr>
          <w:color w:val="001F5F"/>
        </w:rPr>
        <w:t>il</w:t>
      </w:r>
      <w:r>
        <w:rPr>
          <w:color w:val="001F5F"/>
          <w:spacing w:val="-4"/>
        </w:rPr>
        <w:t> </w:t>
      </w:r>
      <w:r>
        <w:rPr>
          <w:color w:val="001F5F"/>
        </w:rPr>
        <w:t>diritto</w:t>
      </w:r>
      <w:r>
        <w:rPr>
          <w:color w:val="001F5F"/>
          <w:spacing w:val="-6"/>
        </w:rPr>
        <w:t> </w:t>
      </w:r>
      <w:r>
        <w:rPr>
          <w:color w:val="001F5F"/>
          <w:spacing w:val="-5"/>
        </w:rPr>
        <w:t>di:</w:t>
      </w:r>
    </w:p>
    <w:p>
      <w:pPr>
        <w:pStyle w:val="ListParagraph"/>
        <w:numPr>
          <w:ilvl w:val="0"/>
          <w:numId w:val="3"/>
        </w:numPr>
        <w:tabs>
          <w:tab w:pos="853" w:val="left" w:leader="none"/>
          <w:tab w:pos="855" w:val="left" w:leader="none"/>
        </w:tabs>
        <w:spacing w:line="240" w:lineRule="auto" w:before="29" w:after="0"/>
        <w:ind w:left="854" w:right="0" w:hanging="361"/>
        <w:jc w:val="left"/>
        <w:rPr>
          <w:sz w:val="16"/>
        </w:rPr>
      </w:pPr>
      <w:r>
        <w:rPr>
          <w:color w:val="001F5F"/>
          <w:sz w:val="16"/>
        </w:rPr>
        <w:t>chiedere</w:t>
      </w:r>
      <w:r>
        <w:rPr>
          <w:color w:val="001F5F"/>
          <w:spacing w:val="-7"/>
          <w:sz w:val="16"/>
        </w:rPr>
        <w:t> </w:t>
      </w:r>
      <w:r>
        <w:rPr>
          <w:color w:val="001F5F"/>
          <w:sz w:val="16"/>
        </w:rPr>
        <w:t>la</w:t>
      </w:r>
      <w:r>
        <w:rPr>
          <w:color w:val="001F5F"/>
          <w:spacing w:val="-5"/>
          <w:sz w:val="16"/>
        </w:rPr>
        <w:t> </w:t>
      </w:r>
      <w:r>
        <w:rPr>
          <w:color w:val="001F5F"/>
          <w:sz w:val="16"/>
        </w:rPr>
        <w:t>conferma</w:t>
      </w:r>
      <w:r>
        <w:rPr>
          <w:color w:val="001F5F"/>
          <w:spacing w:val="-5"/>
          <w:sz w:val="16"/>
        </w:rPr>
        <w:t> </w:t>
      </w:r>
      <w:r>
        <w:rPr>
          <w:color w:val="001F5F"/>
          <w:sz w:val="16"/>
        </w:rPr>
        <w:t>dell’esistenza</w:t>
      </w:r>
      <w:r>
        <w:rPr>
          <w:color w:val="001F5F"/>
          <w:spacing w:val="-5"/>
          <w:sz w:val="16"/>
        </w:rPr>
        <w:t> </w:t>
      </w:r>
      <w:r>
        <w:rPr>
          <w:color w:val="001F5F"/>
          <w:sz w:val="16"/>
        </w:rPr>
        <w:t>o</w:t>
      </w:r>
      <w:r>
        <w:rPr>
          <w:color w:val="001F5F"/>
          <w:spacing w:val="-7"/>
          <w:sz w:val="16"/>
        </w:rPr>
        <w:t> </w:t>
      </w:r>
      <w:r>
        <w:rPr>
          <w:color w:val="001F5F"/>
          <w:sz w:val="16"/>
        </w:rPr>
        <w:t>meno</w:t>
      </w:r>
      <w:r>
        <w:rPr>
          <w:color w:val="001F5F"/>
          <w:spacing w:val="-6"/>
          <w:sz w:val="16"/>
        </w:rPr>
        <w:t> </w:t>
      </w:r>
      <w:r>
        <w:rPr>
          <w:color w:val="001F5F"/>
          <w:sz w:val="16"/>
        </w:rPr>
        <w:t>di</w:t>
      </w:r>
      <w:r>
        <w:rPr>
          <w:color w:val="001F5F"/>
          <w:spacing w:val="-5"/>
          <w:sz w:val="16"/>
        </w:rPr>
        <w:t> </w:t>
      </w:r>
      <w:r>
        <w:rPr>
          <w:color w:val="001F5F"/>
          <w:sz w:val="16"/>
        </w:rPr>
        <w:t>propri</w:t>
      </w:r>
      <w:r>
        <w:rPr>
          <w:color w:val="001F5F"/>
          <w:spacing w:val="-5"/>
          <w:sz w:val="16"/>
        </w:rPr>
        <w:t> </w:t>
      </w:r>
      <w:r>
        <w:rPr>
          <w:color w:val="001F5F"/>
          <w:sz w:val="16"/>
        </w:rPr>
        <w:t>dati</w:t>
      </w:r>
      <w:r>
        <w:rPr>
          <w:color w:val="001F5F"/>
          <w:spacing w:val="-6"/>
          <w:sz w:val="16"/>
        </w:rPr>
        <w:t> </w:t>
      </w:r>
      <w:r>
        <w:rPr>
          <w:color w:val="001F5F"/>
          <w:spacing w:val="-2"/>
          <w:sz w:val="16"/>
        </w:rPr>
        <w:t>personali;</w:t>
      </w:r>
    </w:p>
    <w:p>
      <w:pPr>
        <w:pStyle w:val="ListParagraph"/>
        <w:numPr>
          <w:ilvl w:val="0"/>
          <w:numId w:val="3"/>
        </w:numPr>
        <w:tabs>
          <w:tab w:pos="853" w:val="left" w:leader="none"/>
          <w:tab w:pos="855" w:val="left" w:leader="none"/>
        </w:tabs>
        <w:spacing w:line="278" w:lineRule="auto" w:before="29" w:after="0"/>
        <w:ind w:left="854" w:right="132" w:hanging="360"/>
        <w:jc w:val="left"/>
        <w:rPr>
          <w:sz w:val="16"/>
        </w:rPr>
      </w:pPr>
      <w:r>
        <w:rPr>
          <w:color w:val="001F5F"/>
          <w:sz w:val="16"/>
        </w:rPr>
        <w:t>ottenere le indicazioni circa le finalità del trattamento, le categorie dei dati personali, i destinatari o le categorie di destinatari a cui i dati</w:t>
      </w:r>
      <w:r>
        <w:rPr>
          <w:color w:val="001F5F"/>
          <w:spacing w:val="40"/>
          <w:sz w:val="16"/>
        </w:rPr>
        <w:t> </w:t>
      </w:r>
      <w:r>
        <w:rPr>
          <w:color w:val="001F5F"/>
          <w:sz w:val="16"/>
        </w:rPr>
        <w:t>personali sono stati o saranno comunicati e, quando possibile, il periodo di conservazione;</w:t>
      </w:r>
    </w:p>
    <w:p>
      <w:pPr>
        <w:pStyle w:val="ListParagraph"/>
        <w:numPr>
          <w:ilvl w:val="0"/>
          <w:numId w:val="3"/>
        </w:numPr>
        <w:tabs>
          <w:tab w:pos="853" w:val="left" w:leader="none"/>
          <w:tab w:pos="854" w:val="left" w:leader="none"/>
        </w:tabs>
        <w:spacing w:line="192" w:lineRule="exact" w:before="0" w:after="0"/>
        <w:ind w:left="853" w:right="0" w:hanging="360"/>
        <w:jc w:val="left"/>
        <w:rPr>
          <w:sz w:val="16"/>
        </w:rPr>
      </w:pPr>
      <w:r>
        <w:rPr>
          <w:color w:val="001F5F"/>
          <w:sz w:val="16"/>
        </w:rPr>
        <w:t>ottenere</w:t>
      </w:r>
      <w:r>
        <w:rPr>
          <w:color w:val="001F5F"/>
          <w:spacing w:val="-7"/>
          <w:sz w:val="16"/>
        </w:rPr>
        <w:t> </w:t>
      </w:r>
      <w:r>
        <w:rPr>
          <w:color w:val="001F5F"/>
          <w:sz w:val="16"/>
        </w:rPr>
        <w:t>la</w:t>
      </w:r>
      <w:r>
        <w:rPr>
          <w:color w:val="001F5F"/>
          <w:spacing w:val="-5"/>
          <w:sz w:val="16"/>
        </w:rPr>
        <w:t> </w:t>
      </w:r>
      <w:r>
        <w:rPr>
          <w:color w:val="001F5F"/>
          <w:sz w:val="16"/>
        </w:rPr>
        <w:t>rettifica</w:t>
      </w:r>
      <w:r>
        <w:rPr>
          <w:color w:val="001F5F"/>
          <w:spacing w:val="-5"/>
          <w:sz w:val="16"/>
        </w:rPr>
        <w:t> </w:t>
      </w:r>
      <w:r>
        <w:rPr>
          <w:color w:val="001F5F"/>
          <w:sz w:val="16"/>
        </w:rPr>
        <w:t>e</w:t>
      </w:r>
      <w:r>
        <w:rPr>
          <w:color w:val="001F5F"/>
          <w:spacing w:val="-7"/>
          <w:sz w:val="16"/>
        </w:rPr>
        <w:t> </w:t>
      </w:r>
      <w:r>
        <w:rPr>
          <w:color w:val="001F5F"/>
          <w:sz w:val="16"/>
        </w:rPr>
        <w:t>la</w:t>
      </w:r>
      <w:r>
        <w:rPr>
          <w:color w:val="001F5F"/>
          <w:spacing w:val="-5"/>
          <w:sz w:val="16"/>
        </w:rPr>
        <w:t> </w:t>
      </w:r>
      <w:r>
        <w:rPr>
          <w:color w:val="001F5F"/>
          <w:sz w:val="16"/>
        </w:rPr>
        <w:t>cancellazione</w:t>
      </w:r>
      <w:r>
        <w:rPr>
          <w:color w:val="001F5F"/>
          <w:spacing w:val="-6"/>
          <w:sz w:val="16"/>
        </w:rPr>
        <w:t> </w:t>
      </w:r>
      <w:r>
        <w:rPr>
          <w:color w:val="001F5F"/>
          <w:sz w:val="16"/>
        </w:rPr>
        <w:t>dei</w:t>
      </w:r>
      <w:r>
        <w:rPr>
          <w:color w:val="001F5F"/>
          <w:spacing w:val="-6"/>
          <w:sz w:val="16"/>
        </w:rPr>
        <w:t> </w:t>
      </w:r>
      <w:r>
        <w:rPr>
          <w:color w:val="001F5F"/>
          <w:sz w:val="16"/>
        </w:rPr>
        <w:t>dati</w:t>
      </w:r>
      <w:r>
        <w:rPr>
          <w:color w:val="001F5F"/>
          <w:spacing w:val="-5"/>
          <w:sz w:val="16"/>
        </w:rPr>
        <w:t> </w:t>
      </w:r>
      <w:r>
        <w:rPr>
          <w:color w:val="001F5F"/>
          <w:sz w:val="16"/>
        </w:rPr>
        <w:t>comunque</w:t>
      </w:r>
      <w:r>
        <w:rPr>
          <w:color w:val="001F5F"/>
          <w:spacing w:val="-6"/>
          <w:sz w:val="16"/>
        </w:rPr>
        <w:t> </w:t>
      </w:r>
      <w:r>
        <w:rPr>
          <w:color w:val="001F5F"/>
          <w:sz w:val="16"/>
        </w:rPr>
        <w:t>nel</w:t>
      </w:r>
      <w:r>
        <w:rPr>
          <w:color w:val="001F5F"/>
          <w:spacing w:val="-6"/>
          <w:sz w:val="16"/>
        </w:rPr>
        <w:t> </w:t>
      </w:r>
      <w:r>
        <w:rPr>
          <w:color w:val="001F5F"/>
          <w:sz w:val="16"/>
        </w:rPr>
        <w:t>rispetto</w:t>
      </w:r>
      <w:r>
        <w:rPr>
          <w:color w:val="001F5F"/>
          <w:spacing w:val="-6"/>
          <w:sz w:val="16"/>
        </w:rPr>
        <w:t> </w:t>
      </w:r>
      <w:r>
        <w:rPr>
          <w:color w:val="001F5F"/>
          <w:sz w:val="16"/>
        </w:rPr>
        <w:t>dei</w:t>
      </w:r>
      <w:r>
        <w:rPr>
          <w:color w:val="001F5F"/>
          <w:spacing w:val="-4"/>
          <w:sz w:val="16"/>
        </w:rPr>
        <w:t> </w:t>
      </w:r>
      <w:r>
        <w:rPr>
          <w:color w:val="001F5F"/>
          <w:sz w:val="16"/>
        </w:rPr>
        <w:t>vincoli</w:t>
      </w:r>
      <w:r>
        <w:rPr>
          <w:color w:val="001F5F"/>
          <w:spacing w:val="-6"/>
          <w:sz w:val="16"/>
        </w:rPr>
        <w:t> </w:t>
      </w:r>
      <w:r>
        <w:rPr>
          <w:color w:val="001F5F"/>
          <w:spacing w:val="-2"/>
          <w:sz w:val="16"/>
        </w:rPr>
        <w:t>normativi;</w:t>
      </w:r>
    </w:p>
    <w:p>
      <w:pPr>
        <w:pStyle w:val="ListParagraph"/>
        <w:numPr>
          <w:ilvl w:val="0"/>
          <w:numId w:val="3"/>
        </w:numPr>
        <w:tabs>
          <w:tab w:pos="853" w:val="left" w:leader="none"/>
          <w:tab w:pos="855" w:val="left" w:leader="none"/>
        </w:tabs>
        <w:spacing w:line="240" w:lineRule="auto" w:before="29" w:after="0"/>
        <w:ind w:left="854" w:right="0" w:hanging="361"/>
        <w:jc w:val="left"/>
        <w:rPr>
          <w:sz w:val="16"/>
        </w:rPr>
      </w:pPr>
      <w:r>
        <w:rPr>
          <w:color w:val="001F5F"/>
          <w:sz w:val="16"/>
        </w:rPr>
        <w:t>ottenere</w:t>
      </w:r>
      <w:r>
        <w:rPr>
          <w:color w:val="001F5F"/>
          <w:spacing w:val="-8"/>
          <w:sz w:val="16"/>
        </w:rPr>
        <w:t> </w:t>
      </w:r>
      <w:r>
        <w:rPr>
          <w:color w:val="001F5F"/>
          <w:sz w:val="16"/>
        </w:rPr>
        <w:t>la</w:t>
      </w:r>
      <w:r>
        <w:rPr>
          <w:color w:val="001F5F"/>
          <w:spacing w:val="-6"/>
          <w:sz w:val="16"/>
        </w:rPr>
        <w:t> </w:t>
      </w:r>
      <w:r>
        <w:rPr>
          <w:color w:val="001F5F"/>
          <w:sz w:val="16"/>
        </w:rPr>
        <w:t>limitazione</w:t>
      </w:r>
      <w:r>
        <w:rPr>
          <w:color w:val="001F5F"/>
          <w:spacing w:val="-7"/>
          <w:sz w:val="16"/>
        </w:rPr>
        <w:t> </w:t>
      </w:r>
      <w:r>
        <w:rPr>
          <w:color w:val="001F5F"/>
          <w:sz w:val="16"/>
        </w:rPr>
        <w:t>del</w:t>
      </w:r>
      <w:r>
        <w:rPr>
          <w:color w:val="001F5F"/>
          <w:spacing w:val="-7"/>
          <w:sz w:val="16"/>
        </w:rPr>
        <w:t> </w:t>
      </w:r>
      <w:r>
        <w:rPr>
          <w:color w:val="001F5F"/>
          <w:sz w:val="16"/>
        </w:rPr>
        <w:t>trattamento</w:t>
      </w:r>
      <w:r>
        <w:rPr>
          <w:color w:val="001F5F"/>
          <w:spacing w:val="-7"/>
          <w:sz w:val="16"/>
        </w:rPr>
        <w:t> </w:t>
      </w:r>
      <w:r>
        <w:rPr>
          <w:color w:val="001F5F"/>
          <w:sz w:val="16"/>
        </w:rPr>
        <w:t>comunque</w:t>
      </w:r>
      <w:r>
        <w:rPr>
          <w:color w:val="001F5F"/>
          <w:spacing w:val="-7"/>
          <w:sz w:val="16"/>
        </w:rPr>
        <w:t> </w:t>
      </w:r>
      <w:r>
        <w:rPr>
          <w:color w:val="001F5F"/>
          <w:sz w:val="16"/>
        </w:rPr>
        <w:t>nel</w:t>
      </w:r>
      <w:r>
        <w:rPr>
          <w:color w:val="001F5F"/>
          <w:spacing w:val="-6"/>
          <w:sz w:val="16"/>
        </w:rPr>
        <w:t> </w:t>
      </w:r>
      <w:r>
        <w:rPr>
          <w:color w:val="001F5F"/>
          <w:sz w:val="16"/>
        </w:rPr>
        <w:t>rispetto</w:t>
      </w:r>
      <w:r>
        <w:rPr>
          <w:color w:val="001F5F"/>
          <w:spacing w:val="-7"/>
          <w:sz w:val="16"/>
        </w:rPr>
        <w:t> </w:t>
      </w:r>
      <w:r>
        <w:rPr>
          <w:color w:val="001F5F"/>
          <w:sz w:val="16"/>
        </w:rPr>
        <w:t>dei</w:t>
      </w:r>
      <w:r>
        <w:rPr>
          <w:color w:val="001F5F"/>
          <w:spacing w:val="-6"/>
          <w:sz w:val="16"/>
        </w:rPr>
        <w:t> </w:t>
      </w:r>
      <w:r>
        <w:rPr>
          <w:color w:val="001F5F"/>
          <w:sz w:val="16"/>
        </w:rPr>
        <w:t>vincoli</w:t>
      </w:r>
      <w:r>
        <w:rPr>
          <w:color w:val="001F5F"/>
          <w:spacing w:val="-7"/>
          <w:sz w:val="16"/>
        </w:rPr>
        <w:t> </w:t>
      </w:r>
      <w:r>
        <w:rPr>
          <w:color w:val="001F5F"/>
          <w:spacing w:val="-2"/>
          <w:sz w:val="16"/>
        </w:rPr>
        <w:t>normativi;</w:t>
      </w:r>
    </w:p>
    <w:p>
      <w:pPr>
        <w:pStyle w:val="ListParagraph"/>
        <w:numPr>
          <w:ilvl w:val="0"/>
          <w:numId w:val="3"/>
        </w:numPr>
        <w:tabs>
          <w:tab w:pos="853" w:val="left" w:leader="none"/>
          <w:tab w:pos="855" w:val="left" w:leader="none"/>
        </w:tabs>
        <w:spacing w:line="276" w:lineRule="auto" w:before="29" w:after="0"/>
        <w:ind w:left="854" w:right="133" w:hanging="360"/>
        <w:jc w:val="left"/>
        <w:rPr>
          <w:sz w:val="16"/>
        </w:rPr>
      </w:pPr>
      <w:r>
        <w:rPr>
          <w:color w:val="001F5F"/>
          <w:sz w:val="16"/>
        </w:rPr>
        <w:t>ottenere</w:t>
      </w:r>
      <w:r>
        <w:rPr>
          <w:color w:val="001F5F"/>
          <w:spacing w:val="16"/>
          <w:sz w:val="16"/>
        </w:rPr>
        <w:t> </w:t>
      </w:r>
      <w:r>
        <w:rPr>
          <w:color w:val="001F5F"/>
          <w:sz w:val="16"/>
        </w:rPr>
        <w:t>la</w:t>
      </w:r>
      <w:r>
        <w:rPr>
          <w:color w:val="001F5F"/>
          <w:spacing w:val="16"/>
          <w:sz w:val="16"/>
        </w:rPr>
        <w:t> </w:t>
      </w:r>
      <w:r>
        <w:rPr>
          <w:color w:val="001F5F"/>
          <w:sz w:val="16"/>
        </w:rPr>
        <w:t>portabilità</w:t>
      </w:r>
      <w:r>
        <w:rPr>
          <w:color w:val="001F5F"/>
          <w:spacing w:val="16"/>
          <w:sz w:val="16"/>
        </w:rPr>
        <w:t> </w:t>
      </w:r>
      <w:r>
        <w:rPr>
          <w:color w:val="001F5F"/>
          <w:sz w:val="16"/>
        </w:rPr>
        <w:t>dei</w:t>
      </w:r>
      <w:r>
        <w:rPr>
          <w:color w:val="001F5F"/>
          <w:spacing w:val="17"/>
          <w:sz w:val="16"/>
        </w:rPr>
        <w:t> </w:t>
      </w:r>
      <w:r>
        <w:rPr>
          <w:color w:val="001F5F"/>
          <w:sz w:val="16"/>
        </w:rPr>
        <w:t>dati,</w:t>
      </w:r>
      <w:r>
        <w:rPr>
          <w:color w:val="001F5F"/>
          <w:spacing w:val="16"/>
          <w:sz w:val="16"/>
        </w:rPr>
        <w:t> </w:t>
      </w:r>
      <w:r>
        <w:rPr>
          <w:color w:val="001F5F"/>
          <w:sz w:val="16"/>
        </w:rPr>
        <w:t>ossia</w:t>
      </w:r>
      <w:r>
        <w:rPr>
          <w:color w:val="001F5F"/>
          <w:spacing w:val="16"/>
          <w:sz w:val="16"/>
        </w:rPr>
        <w:t> </w:t>
      </w:r>
      <w:r>
        <w:rPr>
          <w:color w:val="001F5F"/>
          <w:sz w:val="16"/>
        </w:rPr>
        <w:t>riceverli</w:t>
      </w:r>
      <w:r>
        <w:rPr>
          <w:color w:val="001F5F"/>
          <w:spacing w:val="17"/>
          <w:sz w:val="16"/>
        </w:rPr>
        <w:t> </w:t>
      </w:r>
      <w:r>
        <w:rPr>
          <w:color w:val="001F5F"/>
          <w:sz w:val="16"/>
        </w:rPr>
        <w:t>da</w:t>
      </w:r>
      <w:r>
        <w:rPr>
          <w:color w:val="001F5F"/>
          <w:spacing w:val="16"/>
          <w:sz w:val="16"/>
        </w:rPr>
        <w:t> </w:t>
      </w:r>
      <w:r>
        <w:rPr>
          <w:color w:val="001F5F"/>
          <w:sz w:val="16"/>
        </w:rPr>
        <w:t>un</w:t>
      </w:r>
      <w:r>
        <w:rPr>
          <w:color w:val="001F5F"/>
          <w:spacing w:val="16"/>
          <w:sz w:val="16"/>
        </w:rPr>
        <w:t> </w:t>
      </w:r>
      <w:r>
        <w:rPr>
          <w:color w:val="001F5F"/>
          <w:sz w:val="16"/>
        </w:rPr>
        <w:t>titolare</w:t>
      </w:r>
      <w:r>
        <w:rPr>
          <w:color w:val="001F5F"/>
          <w:spacing w:val="16"/>
          <w:sz w:val="16"/>
        </w:rPr>
        <w:t> </w:t>
      </w:r>
      <w:r>
        <w:rPr>
          <w:color w:val="001F5F"/>
          <w:sz w:val="16"/>
        </w:rPr>
        <w:t>del</w:t>
      </w:r>
      <w:r>
        <w:rPr>
          <w:color w:val="001F5F"/>
          <w:spacing w:val="17"/>
          <w:sz w:val="16"/>
        </w:rPr>
        <w:t> </w:t>
      </w:r>
      <w:r>
        <w:rPr>
          <w:color w:val="001F5F"/>
          <w:sz w:val="16"/>
        </w:rPr>
        <w:t>trattamento,</w:t>
      </w:r>
      <w:r>
        <w:rPr>
          <w:color w:val="001F5F"/>
          <w:spacing w:val="16"/>
          <w:sz w:val="16"/>
        </w:rPr>
        <w:t> </w:t>
      </w:r>
      <w:r>
        <w:rPr>
          <w:color w:val="001F5F"/>
          <w:sz w:val="16"/>
        </w:rPr>
        <w:t>in</w:t>
      </w:r>
      <w:r>
        <w:rPr>
          <w:color w:val="001F5F"/>
          <w:spacing w:val="16"/>
          <w:sz w:val="16"/>
        </w:rPr>
        <w:t> </w:t>
      </w:r>
      <w:r>
        <w:rPr>
          <w:color w:val="001F5F"/>
          <w:sz w:val="16"/>
        </w:rPr>
        <w:t>un</w:t>
      </w:r>
      <w:r>
        <w:rPr>
          <w:color w:val="001F5F"/>
          <w:spacing w:val="16"/>
          <w:sz w:val="16"/>
        </w:rPr>
        <w:t> </w:t>
      </w:r>
      <w:r>
        <w:rPr>
          <w:color w:val="001F5F"/>
          <w:sz w:val="16"/>
        </w:rPr>
        <w:t>formato</w:t>
      </w:r>
      <w:r>
        <w:rPr>
          <w:color w:val="001F5F"/>
          <w:spacing w:val="16"/>
          <w:sz w:val="16"/>
        </w:rPr>
        <w:t> </w:t>
      </w:r>
      <w:r>
        <w:rPr>
          <w:color w:val="001F5F"/>
          <w:sz w:val="16"/>
        </w:rPr>
        <w:t>strutturato,</w:t>
      </w:r>
      <w:r>
        <w:rPr>
          <w:color w:val="001F5F"/>
          <w:spacing w:val="17"/>
          <w:sz w:val="16"/>
        </w:rPr>
        <w:t> </w:t>
      </w:r>
      <w:r>
        <w:rPr>
          <w:color w:val="001F5F"/>
          <w:sz w:val="16"/>
        </w:rPr>
        <w:t>di</w:t>
      </w:r>
      <w:r>
        <w:rPr>
          <w:color w:val="001F5F"/>
          <w:spacing w:val="17"/>
          <w:sz w:val="16"/>
        </w:rPr>
        <w:t> </w:t>
      </w:r>
      <w:r>
        <w:rPr>
          <w:color w:val="001F5F"/>
          <w:sz w:val="16"/>
        </w:rPr>
        <w:t>uso</w:t>
      </w:r>
      <w:r>
        <w:rPr>
          <w:color w:val="001F5F"/>
          <w:spacing w:val="16"/>
          <w:sz w:val="16"/>
        </w:rPr>
        <w:t> </w:t>
      </w:r>
      <w:r>
        <w:rPr>
          <w:color w:val="001F5F"/>
          <w:sz w:val="16"/>
        </w:rPr>
        <w:t>comune</w:t>
      </w:r>
      <w:r>
        <w:rPr>
          <w:color w:val="001F5F"/>
          <w:spacing w:val="16"/>
          <w:sz w:val="16"/>
        </w:rPr>
        <w:t> </w:t>
      </w:r>
      <w:r>
        <w:rPr>
          <w:color w:val="001F5F"/>
          <w:sz w:val="16"/>
        </w:rPr>
        <w:t>e</w:t>
      </w:r>
      <w:r>
        <w:rPr>
          <w:color w:val="001F5F"/>
          <w:spacing w:val="17"/>
          <w:sz w:val="16"/>
        </w:rPr>
        <w:t> </w:t>
      </w:r>
      <w:r>
        <w:rPr>
          <w:color w:val="001F5F"/>
          <w:sz w:val="16"/>
        </w:rPr>
        <w:t>leggibile</w:t>
      </w:r>
      <w:r>
        <w:rPr>
          <w:color w:val="001F5F"/>
          <w:spacing w:val="16"/>
          <w:sz w:val="16"/>
        </w:rPr>
        <w:t> </w:t>
      </w:r>
      <w:r>
        <w:rPr>
          <w:color w:val="001F5F"/>
          <w:sz w:val="16"/>
        </w:rPr>
        <w:t>da</w:t>
      </w:r>
      <w:r>
        <w:rPr>
          <w:color w:val="001F5F"/>
          <w:spacing w:val="40"/>
          <w:sz w:val="16"/>
        </w:rPr>
        <w:t> </w:t>
      </w:r>
      <w:r>
        <w:rPr>
          <w:color w:val="001F5F"/>
          <w:sz w:val="16"/>
        </w:rPr>
        <w:t>dispositivo</w:t>
      </w:r>
      <w:r>
        <w:rPr>
          <w:color w:val="001F5F"/>
          <w:spacing w:val="-5"/>
          <w:sz w:val="16"/>
        </w:rPr>
        <w:t> </w:t>
      </w:r>
      <w:r>
        <w:rPr>
          <w:color w:val="001F5F"/>
          <w:sz w:val="16"/>
        </w:rPr>
        <w:t>automatico,</w:t>
      </w:r>
      <w:r>
        <w:rPr>
          <w:color w:val="001F5F"/>
          <w:spacing w:val="-5"/>
          <w:sz w:val="16"/>
        </w:rPr>
        <w:t> </w:t>
      </w:r>
      <w:r>
        <w:rPr>
          <w:color w:val="001F5F"/>
          <w:sz w:val="16"/>
        </w:rPr>
        <w:t>e</w:t>
      </w:r>
      <w:r>
        <w:rPr>
          <w:color w:val="001F5F"/>
          <w:spacing w:val="-5"/>
          <w:sz w:val="16"/>
        </w:rPr>
        <w:t> </w:t>
      </w:r>
      <w:r>
        <w:rPr>
          <w:color w:val="001F5F"/>
          <w:sz w:val="16"/>
        </w:rPr>
        <w:t>trasmetterli</w:t>
      </w:r>
      <w:r>
        <w:rPr>
          <w:color w:val="001F5F"/>
          <w:spacing w:val="-4"/>
          <w:sz w:val="16"/>
        </w:rPr>
        <w:t> </w:t>
      </w:r>
      <w:r>
        <w:rPr>
          <w:color w:val="001F5F"/>
          <w:sz w:val="16"/>
        </w:rPr>
        <w:t>ad</w:t>
      </w:r>
      <w:r>
        <w:rPr>
          <w:color w:val="001F5F"/>
          <w:spacing w:val="-5"/>
          <w:sz w:val="16"/>
        </w:rPr>
        <w:t> </w:t>
      </w:r>
      <w:r>
        <w:rPr>
          <w:color w:val="001F5F"/>
          <w:sz w:val="16"/>
        </w:rPr>
        <w:t>un</w:t>
      </w:r>
      <w:r>
        <w:rPr>
          <w:color w:val="001F5F"/>
          <w:spacing w:val="-5"/>
          <w:sz w:val="16"/>
        </w:rPr>
        <w:t> </w:t>
      </w:r>
      <w:r>
        <w:rPr>
          <w:color w:val="001F5F"/>
          <w:sz w:val="16"/>
        </w:rPr>
        <w:t>altro</w:t>
      </w:r>
      <w:r>
        <w:rPr>
          <w:color w:val="001F5F"/>
          <w:spacing w:val="-5"/>
          <w:sz w:val="16"/>
        </w:rPr>
        <w:t> </w:t>
      </w:r>
      <w:r>
        <w:rPr>
          <w:color w:val="001F5F"/>
          <w:sz w:val="16"/>
        </w:rPr>
        <w:t>titolare</w:t>
      </w:r>
      <w:r>
        <w:rPr>
          <w:color w:val="001F5F"/>
          <w:spacing w:val="-5"/>
          <w:sz w:val="16"/>
        </w:rPr>
        <w:t> </w:t>
      </w:r>
      <w:r>
        <w:rPr>
          <w:color w:val="001F5F"/>
          <w:sz w:val="16"/>
        </w:rPr>
        <w:t>del</w:t>
      </w:r>
      <w:r>
        <w:rPr>
          <w:color w:val="001F5F"/>
          <w:spacing w:val="-4"/>
          <w:sz w:val="16"/>
        </w:rPr>
        <w:t> </w:t>
      </w:r>
      <w:r>
        <w:rPr>
          <w:color w:val="001F5F"/>
          <w:sz w:val="16"/>
        </w:rPr>
        <w:t>trattamento</w:t>
      </w:r>
      <w:r>
        <w:rPr>
          <w:color w:val="001F5F"/>
          <w:spacing w:val="-5"/>
          <w:sz w:val="16"/>
        </w:rPr>
        <w:t> </w:t>
      </w:r>
      <w:r>
        <w:rPr>
          <w:color w:val="001F5F"/>
          <w:sz w:val="16"/>
        </w:rPr>
        <w:t>senza</w:t>
      </w:r>
      <w:r>
        <w:rPr>
          <w:color w:val="001F5F"/>
          <w:spacing w:val="-5"/>
          <w:sz w:val="16"/>
        </w:rPr>
        <w:t> </w:t>
      </w:r>
      <w:r>
        <w:rPr>
          <w:color w:val="001F5F"/>
          <w:sz w:val="16"/>
        </w:rPr>
        <w:t>impedimenti</w:t>
      </w:r>
      <w:r>
        <w:rPr>
          <w:color w:val="001F5F"/>
          <w:spacing w:val="-4"/>
          <w:sz w:val="16"/>
        </w:rPr>
        <w:t> </w:t>
      </w:r>
      <w:r>
        <w:rPr>
          <w:color w:val="001F5F"/>
          <w:sz w:val="16"/>
        </w:rPr>
        <w:t>comunque</w:t>
      </w:r>
      <w:r>
        <w:rPr>
          <w:color w:val="001F5F"/>
          <w:spacing w:val="-5"/>
          <w:sz w:val="16"/>
        </w:rPr>
        <w:t> </w:t>
      </w:r>
      <w:r>
        <w:rPr>
          <w:color w:val="001F5F"/>
          <w:sz w:val="16"/>
        </w:rPr>
        <w:t>nel</w:t>
      </w:r>
      <w:r>
        <w:rPr>
          <w:color w:val="001F5F"/>
          <w:spacing w:val="-3"/>
          <w:sz w:val="16"/>
        </w:rPr>
        <w:t> </w:t>
      </w:r>
      <w:r>
        <w:rPr>
          <w:color w:val="001F5F"/>
          <w:sz w:val="16"/>
        </w:rPr>
        <w:t>rispetto</w:t>
      </w:r>
      <w:r>
        <w:rPr>
          <w:color w:val="001F5F"/>
          <w:spacing w:val="-5"/>
          <w:sz w:val="16"/>
        </w:rPr>
        <w:t> </w:t>
      </w:r>
      <w:r>
        <w:rPr>
          <w:color w:val="001F5F"/>
          <w:sz w:val="16"/>
        </w:rPr>
        <w:t>dei</w:t>
      </w:r>
      <w:r>
        <w:rPr>
          <w:color w:val="001F5F"/>
          <w:spacing w:val="-4"/>
          <w:sz w:val="16"/>
        </w:rPr>
        <w:t> </w:t>
      </w:r>
      <w:r>
        <w:rPr>
          <w:color w:val="001F5F"/>
          <w:sz w:val="16"/>
        </w:rPr>
        <w:t>vincoli</w:t>
      </w:r>
      <w:r>
        <w:rPr>
          <w:color w:val="001F5F"/>
          <w:spacing w:val="-4"/>
          <w:sz w:val="16"/>
        </w:rPr>
        <w:t> </w:t>
      </w:r>
      <w:r>
        <w:rPr>
          <w:color w:val="001F5F"/>
          <w:sz w:val="16"/>
        </w:rPr>
        <w:t>normativi;</w:t>
      </w:r>
    </w:p>
    <w:p>
      <w:pPr>
        <w:pStyle w:val="ListParagraph"/>
        <w:numPr>
          <w:ilvl w:val="0"/>
          <w:numId w:val="3"/>
        </w:numPr>
        <w:tabs>
          <w:tab w:pos="853" w:val="left" w:leader="none"/>
          <w:tab w:pos="855" w:val="left" w:leader="none"/>
        </w:tabs>
        <w:spacing w:line="278" w:lineRule="auto" w:before="0" w:after="0"/>
        <w:ind w:left="854" w:right="132" w:hanging="360"/>
        <w:jc w:val="left"/>
        <w:rPr>
          <w:sz w:val="16"/>
        </w:rPr>
      </w:pPr>
      <w:r>
        <w:rPr>
          <w:color w:val="001F5F"/>
          <w:sz w:val="16"/>
        </w:rPr>
        <w:t>chiedere al titolare del trattamento l’accesso ai dati personali e la rettifica o la cancellazione degli stessi o la limitazione del trattamento</w:t>
      </w:r>
      <w:r>
        <w:rPr>
          <w:color w:val="001F5F"/>
          <w:spacing w:val="40"/>
          <w:sz w:val="16"/>
        </w:rPr>
        <w:t> </w:t>
      </w:r>
      <w:r>
        <w:rPr>
          <w:color w:val="001F5F"/>
          <w:sz w:val="16"/>
        </w:rPr>
        <w:t>che lo riguardano o di opporsi al loro trattamento, oltre al diritto alla portabilità dei dati;</w:t>
      </w:r>
    </w:p>
    <w:p>
      <w:pPr>
        <w:pStyle w:val="ListParagraph"/>
        <w:numPr>
          <w:ilvl w:val="0"/>
          <w:numId w:val="3"/>
        </w:numPr>
        <w:tabs>
          <w:tab w:pos="853" w:val="left" w:leader="none"/>
          <w:tab w:pos="854" w:val="left" w:leader="none"/>
        </w:tabs>
        <w:spacing w:line="192" w:lineRule="exact" w:before="0" w:after="0"/>
        <w:ind w:left="853" w:right="0" w:hanging="360"/>
        <w:jc w:val="left"/>
        <w:rPr>
          <w:sz w:val="16"/>
        </w:rPr>
      </w:pPr>
      <w:r>
        <w:rPr>
          <w:color w:val="001F5F"/>
          <w:sz w:val="16"/>
        </w:rPr>
        <w:t>revocare</w:t>
      </w:r>
      <w:r>
        <w:rPr>
          <w:color w:val="001F5F"/>
          <w:spacing w:val="-7"/>
          <w:sz w:val="16"/>
        </w:rPr>
        <w:t> </w:t>
      </w:r>
      <w:r>
        <w:rPr>
          <w:color w:val="001F5F"/>
          <w:sz w:val="16"/>
        </w:rPr>
        <w:t>il</w:t>
      </w:r>
      <w:r>
        <w:rPr>
          <w:color w:val="001F5F"/>
          <w:spacing w:val="-6"/>
          <w:sz w:val="16"/>
        </w:rPr>
        <w:t> </w:t>
      </w:r>
      <w:r>
        <w:rPr>
          <w:color w:val="001F5F"/>
          <w:sz w:val="16"/>
        </w:rPr>
        <w:t>consenso</w:t>
      </w:r>
      <w:r>
        <w:rPr>
          <w:color w:val="001F5F"/>
          <w:spacing w:val="-7"/>
          <w:sz w:val="16"/>
        </w:rPr>
        <w:t> </w:t>
      </w:r>
      <w:r>
        <w:rPr>
          <w:color w:val="001F5F"/>
          <w:sz w:val="16"/>
        </w:rPr>
        <w:t>in</w:t>
      </w:r>
      <w:r>
        <w:rPr>
          <w:color w:val="001F5F"/>
          <w:spacing w:val="-7"/>
          <w:sz w:val="16"/>
        </w:rPr>
        <w:t> </w:t>
      </w:r>
      <w:r>
        <w:rPr>
          <w:color w:val="001F5F"/>
          <w:sz w:val="16"/>
        </w:rPr>
        <w:t>qualsiasi</w:t>
      </w:r>
      <w:r>
        <w:rPr>
          <w:color w:val="001F5F"/>
          <w:spacing w:val="-7"/>
          <w:sz w:val="16"/>
        </w:rPr>
        <w:t> </w:t>
      </w:r>
      <w:r>
        <w:rPr>
          <w:color w:val="001F5F"/>
          <w:sz w:val="16"/>
        </w:rPr>
        <w:t>momento</w:t>
      </w:r>
      <w:r>
        <w:rPr>
          <w:color w:val="001F5F"/>
          <w:spacing w:val="-7"/>
          <w:sz w:val="16"/>
        </w:rPr>
        <w:t> </w:t>
      </w:r>
      <w:r>
        <w:rPr>
          <w:color w:val="001F5F"/>
          <w:sz w:val="16"/>
        </w:rPr>
        <w:t>senza</w:t>
      </w:r>
      <w:r>
        <w:rPr>
          <w:color w:val="001F5F"/>
          <w:spacing w:val="-6"/>
          <w:sz w:val="16"/>
        </w:rPr>
        <w:t> </w:t>
      </w:r>
      <w:r>
        <w:rPr>
          <w:color w:val="001F5F"/>
          <w:sz w:val="16"/>
        </w:rPr>
        <w:t>pregiudicare</w:t>
      </w:r>
      <w:r>
        <w:rPr>
          <w:color w:val="001F5F"/>
          <w:spacing w:val="-7"/>
          <w:sz w:val="16"/>
        </w:rPr>
        <w:t> </w:t>
      </w:r>
      <w:r>
        <w:rPr>
          <w:color w:val="001F5F"/>
          <w:sz w:val="16"/>
        </w:rPr>
        <w:t>la</w:t>
      </w:r>
      <w:r>
        <w:rPr>
          <w:color w:val="001F5F"/>
          <w:spacing w:val="-7"/>
          <w:sz w:val="16"/>
        </w:rPr>
        <w:t> </w:t>
      </w:r>
      <w:r>
        <w:rPr>
          <w:color w:val="001F5F"/>
          <w:sz w:val="16"/>
        </w:rPr>
        <w:t>liceità</w:t>
      </w:r>
      <w:r>
        <w:rPr>
          <w:color w:val="001F5F"/>
          <w:spacing w:val="-6"/>
          <w:sz w:val="16"/>
        </w:rPr>
        <w:t> </w:t>
      </w:r>
      <w:r>
        <w:rPr>
          <w:color w:val="001F5F"/>
          <w:sz w:val="16"/>
        </w:rPr>
        <w:t>del</w:t>
      </w:r>
      <w:r>
        <w:rPr>
          <w:color w:val="001F5F"/>
          <w:spacing w:val="-6"/>
          <w:sz w:val="16"/>
        </w:rPr>
        <w:t> </w:t>
      </w:r>
      <w:r>
        <w:rPr>
          <w:color w:val="001F5F"/>
          <w:sz w:val="16"/>
        </w:rPr>
        <w:t>trattamento</w:t>
      </w:r>
      <w:r>
        <w:rPr>
          <w:color w:val="001F5F"/>
          <w:spacing w:val="-7"/>
          <w:sz w:val="16"/>
        </w:rPr>
        <w:t> </w:t>
      </w:r>
      <w:r>
        <w:rPr>
          <w:color w:val="001F5F"/>
          <w:sz w:val="16"/>
        </w:rPr>
        <w:t>basata</w:t>
      </w:r>
      <w:r>
        <w:rPr>
          <w:color w:val="001F5F"/>
          <w:spacing w:val="-7"/>
          <w:sz w:val="16"/>
        </w:rPr>
        <w:t> </w:t>
      </w:r>
      <w:r>
        <w:rPr>
          <w:color w:val="001F5F"/>
          <w:sz w:val="16"/>
        </w:rPr>
        <w:t>sul</w:t>
      </w:r>
      <w:r>
        <w:rPr>
          <w:color w:val="001F5F"/>
          <w:spacing w:val="-6"/>
          <w:sz w:val="16"/>
        </w:rPr>
        <w:t> </w:t>
      </w:r>
      <w:r>
        <w:rPr>
          <w:color w:val="001F5F"/>
          <w:sz w:val="16"/>
        </w:rPr>
        <w:t>consenso</w:t>
      </w:r>
      <w:r>
        <w:rPr>
          <w:color w:val="001F5F"/>
          <w:spacing w:val="-7"/>
          <w:sz w:val="16"/>
        </w:rPr>
        <w:t> </w:t>
      </w:r>
      <w:r>
        <w:rPr>
          <w:color w:val="001F5F"/>
          <w:sz w:val="16"/>
        </w:rPr>
        <w:t>prestato</w:t>
      </w:r>
      <w:r>
        <w:rPr>
          <w:color w:val="001F5F"/>
          <w:spacing w:val="-7"/>
          <w:sz w:val="16"/>
        </w:rPr>
        <w:t> </w:t>
      </w:r>
      <w:r>
        <w:rPr>
          <w:color w:val="001F5F"/>
          <w:sz w:val="16"/>
        </w:rPr>
        <w:t>prima</w:t>
      </w:r>
      <w:r>
        <w:rPr>
          <w:color w:val="001F5F"/>
          <w:spacing w:val="-6"/>
          <w:sz w:val="16"/>
        </w:rPr>
        <w:t> </w:t>
      </w:r>
      <w:r>
        <w:rPr>
          <w:color w:val="001F5F"/>
          <w:sz w:val="16"/>
        </w:rPr>
        <w:t>della</w:t>
      </w:r>
      <w:r>
        <w:rPr>
          <w:color w:val="001F5F"/>
          <w:spacing w:val="-7"/>
          <w:sz w:val="16"/>
        </w:rPr>
        <w:t> </w:t>
      </w:r>
      <w:r>
        <w:rPr>
          <w:color w:val="001F5F"/>
          <w:spacing w:val="-2"/>
          <w:sz w:val="16"/>
        </w:rPr>
        <w:t>revoca;</w:t>
      </w:r>
    </w:p>
    <w:p>
      <w:pPr>
        <w:pStyle w:val="ListParagraph"/>
        <w:numPr>
          <w:ilvl w:val="0"/>
          <w:numId w:val="3"/>
        </w:numPr>
        <w:tabs>
          <w:tab w:pos="853" w:val="left" w:leader="none"/>
          <w:tab w:pos="855" w:val="left" w:leader="none"/>
        </w:tabs>
        <w:spacing w:line="240" w:lineRule="auto" w:before="29" w:after="0"/>
        <w:ind w:left="854" w:right="0" w:hanging="361"/>
        <w:jc w:val="left"/>
        <w:rPr>
          <w:sz w:val="16"/>
        </w:rPr>
      </w:pPr>
      <w:r>
        <w:rPr>
          <w:color w:val="001F5F"/>
          <w:sz w:val="16"/>
        </w:rPr>
        <w:t>proporre</w:t>
      </w:r>
      <w:r>
        <w:rPr>
          <w:color w:val="001F5F"/>
          <w:spacing w:val="-7"/>
          <w:sz w:val="16"/>
        </w:rPr>
        <w:t> </w:t>
      </w:r>
      <w:r>
        <w:rPr>
          <w:color w:val="001F5F"/>
          <w:sz w:val="16"/>
        </w:rPr>
        <w:t>reclamo</w:t>
      </w:r>
      <w:r>
        <w:rPr>
          <w:color w:val="001F5F"/>
          <w:spacing w:val="-5"/>
          <w:sz w:val="16"/>
        </w:rPr>
        <w:t> </w:t>
      </w:r>
      <w:r>
        <w:rPr>
          <w:color w:val="001F5F"/>
          <w:sz w:val="16"/>
        </w:rPr>
        <w:t>a</w:t>
      </w:r>
      <w:r>
        <w:rPr>
          <w:color w:val="001F5F"/>
          <w:spacing w:val="-6"/>
          <w:sz w:val="16"/>
        </w:rPr>
        <w:t> </w:t>
      </w:r>
      <w:r>
        <w:rPr>
          <w:color w:val="001F5F"/>
          <w:sz w:val="16"/>
        </w:rPr>
        <w:t>un’autorità</w:t>
      </w:r>
      <w:r>
        <w:rPr>
          <w:color w:val="001F5F"/>
          <w:spacing w:val="-5"/>
          <w:sz w:val="16"/>
        </w:rPr>
        <w:t> </w:t>
      </w:r>
      <w:r>
        <w:rPr>
          <w:color w:val="001F5F"/>
          <w:sz w:val="16"/>
        </w:rPr>
        <w:t>di</w:t>
      </w:r>
      <w:r>
        <w:rPr>
          <w:color w:val="001F5F"/>
          <w:spacing w:val="-6"/>
          <w:sz w:val="16"/>
        </w:rPr>
        <w:t> </w:t>
      </w:r>
      <w:r>
        <w:rPr>
          <w:color w:val="001F5F"/>
          <w:spacing w:val="-2"/>
          <w:sz w:val="16"/>
        </w:rPr>
        <w:t>controllo.</w:t>
      </w:r>
    </w:p>
    <w:p>
      <w:pPr>
        <w:pStyle w:val="BodyText"/>
        <w:spacing w:line="276" w:lineRule="auto" w:before="29"/>
        <w:ind w:left="134"/>
      </w:pPr>
      <w:r>
        <w:rPr>
          <w:color w:val="001F5F"/>
        </w:rPr>
        <w:t>Può</w:t>
      </w:r>
      <w:r>
        <w:rPr>
          <w:color w:val="001F5F"/>
          <w:spacing w:val="40"/>
        </w:rPr>
        <w:t> </w:t>
      </w:r>
      <w:r>
        <w:rPr>
          <w:color w:val="001F5F"/>
        </w:rPr>
        <w:t>esercitare</w:t>
      </w:r>
      <w:r>
        <w:rPr>
          <w:color w:val="001F5F"/>
          <w:spacing w:val="40"/>
        </w:rPr>
        <w:t> </w:t>
      </w:r>
      <w:r>
        <w:rPr>
          <w:color w:val="001F5F"/>
        </w:rPr>
        <w:t>i</w:t>
      </w:r>
      <w:r>
        <w:rPr>
          <w:color w:val="001F5F"/>
          <w:spacing w:val="40"/>
        </w:rPr>
        <w:t> </w:t>
      </w:r>
      <w:r>
        <w:rPr>
          <w:color w:val="001F5F"/>
        </w:rPr>
        <w:t>Suoi</w:t>
      </w:r>
      <w:r>
        <w:rPr>
          <w:color w:val="001F5F"/>
          <w:spacing w:val="40"/>
        </w:rPr>
        <w:t> </w:t>
      </w:r>
      <w:r>
        <w:rPr>
          <w:color w:val="001F5F"/>
        </w:rPr>
        <w:t>diritti</w:t>
      </w:r>
      <w:r>
        <w:rPr>
          <w:color w:val="001F5F"/>
          <w:spacing w:val="40"/>
        </w:rPr>
        <w:t> </w:t>
      </w:r>
      <w:r>
        <w:rPr>
          <w:color w:val="001F5F"/>
        </w:rPr>
        <w:t>con</w:t>
      </w:r>
      <w:r>
        <w:rPr>
          <w:color w:val="001F5F"/>
          <w:spacing w:val="40"/>
        </w:rPr>
        <w:t> </w:t>
      </w:r>
      <w:r>
        <w:rPr>
          <w:color w:val="001F5F"/>
        </w:rPr>
        <w:t>richiesta</w:t>
      </w:r>
      <w:r>
        <w:rPr>
          <w:color w:val="001F5F"/>
          <w:spacing w:val="40"/>
        </w:rPr>
        <w:t> </w:t>
      </w:r>
      <w:r>
        <w:rPr>
          <w:color w:val="001F5F"/>
        </w:rPr>
        <w:t>scritta</w:t>
      </w:r>
      <w:r>
        <w:rPr>
          <w:color w:val="001F5F"/>
          <w:spacing w:val="40"/>
        </w:rPr>
        <w:t> </w:t>
      </w:r>
      <w:r>
        <w:rPr>
          <w:color w:val="001F5F"/>
        </w:rPr>
        <w:t>inviata</w:t>
      </w:r>
      <w:r>
        <w:rPr>
          <w:color w:val="001F5F"/>
          <w:spacing w:val="40"/>
        </w:rPr>
        <w:t> </w:t>
      </w:r>
      <w:r>
        <w:rPr>
          <w:color w:val="001F5F"/>
        </w:rPr>
        <w:t>all’attenzione</w:t>
      </w:r>
      <w:r>
        <w:rPr>
          <w:color w:val="001F5F"/>
          <w:spacing w:val="40"/>
        </w:rPr>
        <w:t> </w:t>
      </w:r>
      <w:r>
        <w:rPr>
          <w:color w:val="001F5F"/>
        </w:rPr>
        <w:t>dell’Ordine,</w:t>
      </w:r>
      <w:r>
        <w:rPr>
          <w:color w:val="001F5F"/>
          <w:spacing w:val="40"/>
        </w:rPr>
        <w:t> </w:t>
      </w:r>
      <w:r>
        <w:rPr>
          <w:color w:val="001F5F"/>
        </w:rPr>
        <w:t>all'indirizzo</w:t>
      </w:r>
      <w:r>
        <w:rPr>
          <w:color w:val="001F5F"/>
          <w:spacing w:val="40"/>
        </w:rPr>
        <w:t> </w:t>
      </w:r>
      <w:r>
        <w:rPr>
          <w:color w:val="001F5F"/>
        </w:rPr>
        <w:t>postale</w:t>
      </w:r>
      <w:r>
        <w:rPr>
          <w:color w:val="001F5F"/>
          <w:spacing w:val="40"/>
        </w:rPr>
        <w:t> </w:t>
      </w:r>
      <w:r>
        <w:rPr>
          <w:color w:val="001F5F"/>
        </w:rPr>
        <w:t>della</w:t>
      </w:r>
      <w:r>
        <w:rPr>
          <w:color w:val="001F5F"/>
          <w:spacing w:val="40"/>
        </w:rPr>
        <w:t> </w:t>
      </w:r>
      <w:r>
        <w:rPr>
          <w:color w:val="001F5F"/>
        </w:rPr>
        <w:t>sede</w:t>
      </w:r>
      <w:r>
        <w:rPr>
          <w:color w:val="001F5F"/>
          <w:spacing w:val="40"/>
        </w:rPr>
        <w:t> </w:t>
      </w:r>
      <w:r>
        <w:rPr>
          <w:color w:val="001F5F"/>
        </w:rPr>
        <w:t>legale</w:t>
      </w:r>
      <w:r>
        <w:rPr>
          <w:color w:val="001F5F"/>
          <w:spacing w:val="40"/>
        </w:rPr>
        <w:t> </w:t>
      </w:r>
      <w:r>
        <w:rPr>
          <w:color w:val="001F5F"/>
        </w:rPr>
        <w:t>o</w:t>
      </w:r>
      <w:r>
        <w:rPr>
          <w:color w:val="001F5F"/>
          <w:spacing w:val="40"/>
        </w:rPr>
        <w:t> </w:t>
      </w:r>
      <w:r>
        <w:rPr>
          <w:color w:val="001F5F"/>
        </w:rPr>
        <w:t>all’indirizzo</w:t>
      </w:r>
      <w:r>
        <w:rPr>
          <w:color w:val="001F5F"/>
          <w:spacing w:val="40"/>
        </w:rPr>
        <w:t> </w:t>
      </w:r>
      <w:r>
        <w:rPr>
          <w:color w:val="001F5F"/>
        </w:rPr>
        <w:t>mail</w:t>
      </w:r>
      <w:r>
        <w:rPr>
          <w:color w:val="001F5F"/>
          <w:spacing w:val="40"/>
        </w:rPr>
        <w:t> </w:t>
      </w:r>
      <w:hyperlink r:id="rId5">
        <w:r>
          <w:rPr>
            <w:color w:val="0000FF"/>
            <w:u w:val="single" w:color="0000FF"/>
          </w:rPr>
          <w:t>occ@odctorreannunziata.it</w:t>
        </w:r>
      </w:hyperlink>
      <w:r>
        <w:rPr>
          <w:color w:val="0000FF"/>
          <w:spacing w:val="-7"/>
        </w:rPr>
        <w:t> </w:t>
      </w:r>
      <w:r>
        <w:rPr>
          <w:color w:val="001F5F"/>
        </w:rPr>
        <w:t>.</w:t>
      </w:r>
    </w:p>
    <w:p>
      <w:pPr>
        <w:spacing w:after="0" w:line="276" w:lineRule="auto"/>
        <w:sectPr>
          <w:pgSz w:w="11910" w:h="16840"/>
          <w:pgMar w:top="660" w:bottom="280" w:left="1000" w:right="1000"/>
        </w:sectPr>
      </w:pPr>
    </w:p>
    <w:p>
      <w:pPr>
        <w:pStyle w:val="Heading1"/>
        <w:rPr>
          <w:i/>
        </w:rPr>
      </w:pPr>
      <w:bookmarkStart w:name="M08_05ATTIVITA_EPASSIVITA_DELDEBITORE210" w:id="2"/>
      <w:bookmarkEnd w:id="2"/>
      <w:r>
        <w:rPr>
          <w:b w:val="0"/>
          <w:i w:val="0"/>
        </w:rPr>
      </w:r>
      <w:r>
        <w:rPr>
          <w:i/>
        </w:rPr>
        <w:t>Descrizione</w:t>
      </w:r>
      <w:r>
        <w:rPr>
          <w:i/>
          <w:spacing w:val="-10"/>
        </w:rPr>
        <w:t> </w:t>
      </w:r>
      <w:r>
        <w:rPr>
          <w:i/>
        </w:rPr>
        <w:t>delle</w:t>
      </w:r>
      <w:r>
        <w:rPr>
          <w:i/>
          <w:spacing w:val="-9"/>
        </w:rPr>
        <w:t> </w:t>
      </w:r>
      <w:r>
        <w:rPr>
          <w:i/>
        </w:rPr>
        <w:t>attività</w:t>
      </w:r>
      <w:r>
        <w:rPr>
          <w:i/>
          <w:spacing w:val="-7"/>
        </w:rPr>
        <w:t> </w:t>
      </w:r>
      <w:r>
        <w:rPr>
          <w:i/>
        </w:rPr>
        <w:t>e</w:t>
      </w:r>
      <w:r>
        <w:rPr>
          <w:i/>
          <w:spacing w:val="-9"/>
        </w:rPr>
        <w:t> </w:t>
      </w:r>
      <w:r>
        <w:rPr>
          <w:i/>
        </w:rPr>
        <w:t>delle</w:t>
      </w:r>
      <w:r>
        <w:rPr>
          <w:i/>
          <w:spacing w:val="-9"/>
        </w:rPr>
        <w:t> </w:t>
      </w:r>
      <w:r>
        <w:rPr>
          <w:i/>
        </w:rPr>
        <w:t>passività</w:t>
      </w:r>
      <w:r>
        <w:rPr>
          <w:i/>
          <w:spacing w:val="-9"/>
        </w:rPr>
        <w:t> </w:t>
      </w:r>
      <w:r>
        <w:rPr>
          <w:i/>
        </w:rPr>
        <w:t>del</w:t>
      </w:r>
      <w:r>
        <w:rPr>
          <w:i/>
          <w:spacing w:val="-9"/>
        </w:rPr>
        <w:t> </w:t>
      </w:r>
      <w:r>
        <w:rPr>
          <w:i/>
          <w:spacing w:val="-2"/>
        </w:rPr>
        <w:t>Debitore</w:t>
      </w:r>
    </w:p>
    <w:p>
      <w:pPr>
        <w:spacing w:before="52"/>
        <w:ind w:left="982" w:right="0" w:firstLine="0"/>
        <w:jc w:val="left"/>
        <w:rPr>
          <w:rFonts w:ascii="Arial" w:hAnsi="Arial"/>
          <w:b/>
          <w:i/>
          <w:sz w:val="16"/>
        </w:rPr>
      </w:pPr>
      <w:r>
        <w:rPr>
          <w:rFonts w:ascii="Arial" w:hAnsi="Arial"/>
          <w:b/>
          <w:i/>
          <w:sz w:val="16"/>
        </w:rPr>
        <w:t>OCC</w:t>
      </w:r>
      <w:r>
        <w:rPr>
          <w:rFonts w:ascii="Arial" w:hAnsi="Arial"/>
          <w:b/>
          <w:i/>
          <w:spacing w:val="-7"/>
          <w:sz w:val="16"/>
        </w:rPr>
        <w:t> </w:t>
      </w:r>
      <w:r>
        <w:rPr>
          <w:rFonts w:ascii="Arial" w:hAnsi="Arial"/>
          <w:b/>
          <w:i/>
          <w:sz w:val="16"/>
        </w:rPr>
        <w:t>dell’ODCEC</w:t>
      </w:r>
      <w:r>
        <w:rPr>
          <w:rFonts w:ascii="Arial" w:hAnsi="Arial"/>
          <w:b/>
          <w:i/>
          <w:spacing w:val="-9"/>
          <w:sz w:val="16"/>
        </w:rPr>
        <w:t> </w:t>
      </w:r>
      <w:r>
        <w:rPr>
          <w:rFonts w:ascii="Arial" w:hAnsi="Arial"/>
          <w:b/>
          <w:i/>
          <w:sz w:val="16"/>
        </w:rPr>
        <w:t>DI</w:t>
      </w:r>
      <w:r>
        <w:rPr>
          <w:rFonts w:ascii="Arial" w:hAnsi="Arial"/>
          <w:b/>
          <w:i/>
          <w:spacing w:val="-8"/>
          <w:sz w:val="16"/>
        </w:rPr>
        <w:t> </w:t>
      </w:r>
      <w:r>
        <w:rPr>
          <w:rFonts w:ascii="Arial" w:hAnsi="Arial"/>
          <w:b/>
          <w:i/>
          <w:sz w:val="16"/>
        </w:rPr>
        <w:t>TORRE</w:t>
      </w:r>
      <w:r>
        <w:rPr>
          <w:rFonts w:ascii="Arial" w:hAnsi="Arial"/>
          <w:b/>
          <w:i/>
          <w:spacing w:val="-7"/>
          <w:sz w:val="16"/>
        </w:rPr>
        <w:t> </w:t>
      </w:r>
      <w:r>
        <w:rPr>
          <w:rFonts w:ascii="Arial" w:hAnsi="Arial"/>
          <w:b/>
          <w:i/>
          <w:spacing w:val="-2"/>
          <w:sz w:val="16"/>
        </w:rPr>
        <w:t>ANNUNZIATA</w:t>
      </w: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tabs>
          <w:tab w:pos="1172" w:val="left" w:leader="none"/>
          <w:tab w:pos="3971" w:val="left" w:leader="none"/>
          <w:tab w:pos="5116" w:val="left" w:leader="none"/>
          <w:tab w:pos="6682" w:val="left" w:leader="none"/>
          <w:tab w:pos="8263" w:val="left" w:leader="none"/>
          <w:tab w:pos="8776" w:val="left" w:leader="none"/>
        </w:tabs>
        <w:spacing w:line="300" w:lineRule="atLeast" w:before="131"/>
        <w:ind w:left="179" w:right="1051"/>
        <w:rPr>
          <w:rFonts w:ascii="Arial"/>
        </w:rPr>
      </w:pPr>
      <w:r>
        <w:rPr>
          <w:rFonts w:ascii="Arial"/>
        </w:rPr>
        <w:t>Il/La</w:t>
      </w:r>
      <w:r>
        <w:rPr>
          <w:rFonts w:ascii="Arial"/>
          <w:spacing w:val="-6"/>
        </w:rPr>
        <w:t> </w:t>
      </w:r>
      <w:r>
        <w:rPr>
          <w:rFonts w:ascii="Arial"/>
        </w:rPr>
        <w:t>sottoscritto/a</w:t>
      </w:r>
      <w:r>
        <w:rPr>
          <w:rFonts w:ascii="Arial"/>
          <w:spacing w:val="-4"/>
        </w:rPr>
        <w:t> </w:t>
      </w:r>
      <w:r>
        <w:rPr>
          <w:rFonts w:ascii="Arial"/>
          <w:u w:val="single"/>
        </w:rPr>
        <w:tab/>
        <w:tab/>
      </w:r>
      <w:r>
        <w:rPr>
          <w:rFonts w:ascii="Arial"/>
        </w:rPr>
        <w:t>, nato/a a </w:t>
      </w:r>
      <w:r>
        <w:rPr>
          <w:rFonts w:ascii="Arial"/>
          <w:u w:val="single"/>
        </w:rPr>
        <w:tab/>
        <w:tab/>
      </w:r>
      <w:r>
        <w:rPr>
          <w:rFonts w:ascii="Arial"/>
          <w:spacing w:val="-16"/>
        </w:rPr>
        <w:t> </w:t>
      </w:r>
      <w:r>
        <w:rPr>
          <w:rFonts w:ascii="Arial"/>
        </w:rPr>
        <w:t>pr</w:t>
      </w:r>
      <w:r>
        <w:rPr>
          <w:rFonts w:ascii="Arial"/>
          <w:spacing w:val="-12"/>
        </w:rPr>
        <w:t> </w:t>
      </w:r>
      <w:r>
        <w:rPr>
          <w:rFonts w:ascii="Arial"/>
        </w:rPr>
        <w:t>(</w:t>
      </w:r>
      <w:r>
        <w:rPr>
          <w:rFonts w:ascii="Arial"/>
          <w:spacing w:val="56"/>
          <w:u w:val="single"/>
        </w:rPr>
        <w:t>  </w:t>
      </w:r>
      <w:r>
        <w:rPr>
          <w:rFonts w:ascii="Arial"/>
        </w:rPr>
        <w:t>), il</w:t>
      </w:r>
      <w:r>
        <w:rPr>
          <w:rFonts w:ascii="Arial"/>
          <w:spacing w:val="-8"/>
        </w:rPr>
        <w:t> </w:t>
      </w:r>
      <w:r>
        <w:rPr>
          <w:rFonts w:ascii="Arial"/>
          <w:u w:val="single"/>
        </w:rPr>
        <w:tab/>
      </w:r>
      <w:r>
        <w:rPr>
          <w:rFonts w:ascii="Arial"/>
        </w:rPr>
        <w:t>,</w:t>
      </w:r>
      <w:r>
        <w:rPr>
          <w:rFonts w:ascii="Arial"/>
          <w:spacing w:val="-11"/>
        </w:rPr>
        <w:t> </w:t>
      </w:r>
      <w:r>
        <w:rPr>
          <w:rFonts w:ascii="Arial"/>
        </w:rPr>
        <w:t>C.F.</w:t>
      </w:r>
      <w:r>
        <w:rPr>
          <w:rFonts w:ascii="Arial"/>
          <w:spacing w:val="-11"/>
        </w:rPr>
        <w:t> </w:t>
      </w:r>
      <w:r>
        <w:rPr>
          <w:rFonts w:ascii="Arial"/>
          <w:u w:val="single"/>
        </w:rPr>
        <w:tab/>
      </w:r>
      <w:r>
        <w:rPr>
          <w:rFonts w:ascii="Arial"/>
        </w:rPr>
        <w:t> </w:t>
      </w:r>
      <w:r>
        <w:rPr>
          <w:rFonts w:ascii="Arial"/>
          <w:spacing w:val="-5"/>
        </w:rPr>
        <w:t>residente </w:t>
      </w:r>
      <w:r>
        <w:rPr>
          <w:rFonts w:ascii="Arial"/>
        </w:rPr>
        <w:t>in </w:t>
      </w:r>
      <w:r>
        <w:rPr>
          <w:rFonts w:ascii="Arial"/>
          <w:u w:val="single"/>
        </w:rPr>
        <w:tab/>
        <w:tab/>
      </w:r>
      <w:r>
        <w:rPr>
          <w:rFonts w:ascii="Arial"/>
        </w:rPr>
        <w:t>,</w:t>
      </w:r>
      <w:r>
        <w:rPr>
          <w:rFonts w:ascii="Arial"/>
          <w:spacing w:val="-11"/>
        </w:rPr>
        <w:t> </w:t>
      </w:r>
      <w:r>
        <w:rPr>
          <w:rFonts w:ascii="Arial"/>
        </w:rPr>
        <w:t>Via</w:t>
      </w:r>
      <w:r>
        <w:rPr>
          <w:rFonts w:ascii="Arial"/>
          <w:spacing w:val="-15"/>
        </w:rPr>
        <w:t> </w:t>
      </w:r>
      <w:r>
        <w:rPr>
          <w:rFonts w:ascii="Arial"/>
          <w:u w:val="single"/>
        </w:rPr>
        <w:tab/>
        <w:tab/>
      </w:r>
      <w:r>
        <w:rPr>
          <w:rFonts w:ascii="Arial"/>
          <w:spacing w:val="-10"/>
        </w:rPr>
        <w:t>,</w:t>
      </w:r>
    </w:p>
    <w:p>
      <w:pPr>
        <w:pStyle w:val="BodyText"/>
        <w:spacing w:line="271" w:lineRule="auto" w:before="74"/>
        <w:ind w:left="179" w:right="466"/>
        <w:rPr>
          <w:rFonts w:ascii="Arial" w:hAnsi="Arial"/>
        </w:rPr>
      </w:pPr>
      <w:r>
        <w:rPr>
          <w:rFonts w:ascii="Arial" w:hAnsi="Arial"/>
          <w:spacing w:val="-2"/>
        </w:rPr>
        <w:t>consapevole</w:t>
      </w:r>
      <w:r>
        <w:rPr>
          <w:rFonts w:ascii="Arial" w:hAnsi="Arial"/>
          <w:spacing w:val="-14"/>
        </w:rPr>
        <w:t> </w:t>
      </w:r>
      <w:r>
        <w:rPr>
          <w:rFonts w:ascii="Arial" w:hAnsi="Arial"/>
          <w:spacing w:val="-2"/>
        </w:rPr>
        <w:t>delle</w:t>
      </w:r>
      <w:r>
        <w:rPr>
          <w:rFonts w:ascii="Arial" w:hAnsi="Arial"/>
          <w:spacing w:val="-14"/>
        </w:rPr>
        <w:t> </w:t>
      </w:r>
      <w:r>
        <w:rPr>
          <w:rFonts w:ascii="Arial" w:hAnsi="Arial"/>
          <w:spacing w:val="-2"/>
        </w:rPr>
        <w:t>responsabilità</w:t>
      </w:r>
      <w:r>
        <w:rPr>
          <w:rFonts w:ascii="Arial" w:hAnsi="Arial"/>
          <w:spacing w:val="-14"/>
        </w:rPr>
        <w:t> </w:t>
      </w:r>
      <w:r>
        <w:rPr>
          <w:rFonts w:ascii="Arial" w:hAnsi="Arial"/>
          <w:spacing w:val="-2"/>
        </w:rPr>
        <w:t>penali</w:t>
      </w:r>
      <w:r>
        <w:rPr>
          <w:rFonts w:ascii="Arial" w:hAnsi="Arial"/>
          <w:spacing w:val="-4"/>
        </w:rPr>
        <w:t> </w:t>
      </w:r>
      <w:r>
        <w:rPr>
          <w:rFonts w:ascii="Arial" w:hAnsi="Arial"/>
          <w:spacing w:val="-2"/>
        </w:rPr>
        <w:t>derivanti</w:t>
      </w:r>
      <w:r>
        <w:rPr>
          <w:rFonts w:ascii="Arial" w:hAnsi="Arial"/>
          <w:spacing w:val="-4"/>
        </w:rPr>
        <w:t> </w:t>
      </w:r>
      <w:r>
        <w:rPr>
          <w:rFonts w:ascii="Arial" w:hAnsi="Arial"/>
          <w:spacing w:val="-2"/>
        </w:rPr>
        <w:t>da</w:t>
      </w:r>
      <w:r>
        <w:rPr>
          <w:rFonts w:ascii="Arial" w:hAnsi="Arial"/>
          <w:spacing w:val="-13"/>
        </w:rPr>
        <w:t> </w:t>
      </w:r>
      <w:r>
        <w:rPr>
          <w:rFonts w:ascii="Arial" w:hAnsi="Arial"/>
          <w:spacing w:val="-2"/>
        </w:rPr>
        <w:t>dichiarazioni</w:t>
      </w:r>
      <w:r>
        <w:rPr>
          <w:rFonts w:ascii="Arial" w:hAnsi="Arial"/>
          <w:spacing w:val="-4"/>
        </w:rPr>
        <w:t> </w:t>
      </w:r>
      <w:r>
        <w:rPr>
          <w:rFonts w:ascii="Arial" w:hAnsi="Arial"/>
          <w:spacing w:val="-2"/>
        </w:rPr>
        <w:t>false</w:t>
      </w:r>
      <w:r>
        <w:rPr>
          <w:rFonts w:ascii="Arial" w:hAnsi="Arial"/>
          <w:spacing w:val="-14"/>
        </w:rPr>
        <w:t> </w:t>
      </w:r>
      <w:r>
        <w:rPr>
          <w:rFonts w:ascii="Arial" w:hAnsi="Arial"/>
          <w:spacing w:val="-2"/>
        </w:rPr>
        <w:t>o</w:t>
      </w:r>
      <w:r>
        <w:rPr>
          <w:rFonts w:ascii="Arial" w:hAnsi="Arial"/>
          <w:spacing w:val="-9"/>
        </w:rPr>
        <w:t> </w:t>
      </w:r>
      <w:r>
        <w:rPr>
          <w:rFonts w:ascii="Arial" w:hAnsi="Arial"/>
          <w:spacing w:val="-2"/>
        </w:rPr>
        <w:t>mendaci,</w:t>
      </w:r>
      <w:r>
        <w:rPr>
          <w:rFonts w:ascii="Arial" w:hAnsi="Arial"/>
          <w:spacing w:val="-9"/>
        </w:rPr>
        <w:t> </w:t>
      </w:r>
      <w:r>
        <w:rPr>
          <w:rFonts w:ascii="Arial" w:hAnsi="Arial"/>
          <w:spacing w:val="-2"/>
        </w:rPr>
        <w:t>ai</w:t>
      </w:r>
      <w:r>
        <w:rPr>
          <w:rFonts w:ascii="Arial" w:hAnsi="Arial"/>
          <w:spacing w:val="-5"/>
        </w:rPr>
        <w:t> </w:t>
      </w:r>
      <w:r>
        <w:rPr>
          <w:rFonts w:ascii="Arial" w:hAnsi="Arial"/>
          <w:spacing w:val="-2"/>
        </w:rPr>
        <w:t>sensi</w:t>
      </w:r>
      <w:r>
        <w:rPr>
          <w:rFonts w:ascii="Arial" w:hAnsi="Arial"/>
          <w:spacing w:val="-5"/>
        </w:rPr>
        <w:t> </w:t>
      </w:r>
      <w:r>
        <w:rPr>
          <w:rFonts w:ascii="Arial" w:hAnsi="Arial"/>
          <w:spacing w:val="-2"/>
        </w:rPr>
        <w:t>dell’art.</w:t>
      </w:r>
      <w:r>
        <w:rPr>
          <w:rFonts w:ascii="Arial" w:hAnsi="Arial"/>
          <w:spacing w:val="-9"/>
        </w:rPr>
        <w:t> </w:t>
      </w:r>
      <w:r>
        <w:rPr>
          <w:rFonts w:ascii="Arial" w:hAnsi="Arial"/>
          <w:spacing w:val="-2"/>
        </w:rPr>
        <w:t>76</w:t>
      </w:r>
      <w:r>
        <w:rPr>
          <w:rFonts w:ascii="Arial" w:hAnsi="Arial"/>
          <w:spacing w:val="-14"/>
        </w:rPr>
        <w:t> </w:t>
      </w:r>
      <w:r>
        <w:rPr>
          <w:rFonts w:ascii="Arial" w:hAnsi="Arial"/>
          <w:spacing w:val="-2"/>
        </w:rPr>
        <w:t>del</w:t>
      </w:r>
      <w:r>
        <w:rPr>
          <w:rFonts w:ascii="Arial" w:hAnsi="Arial"/>
          <w:spacing w:val="-4"/>
        </w:rPr>
        <w:t> </w:t>
      </w:r>
      <w:r>
        <w:rPr>
          <w:rFonts w:ascii="Arial" w:hAnsi="Arial"/>
          <w:spacing w:val="-2"/>
        </w:rPr>
        <w:t>D.P.R.</w:t>
      </w:r>
      <w:r>
        <w:rPr>
          <w:rFonts w:ascii="Arial" w:hAnsi="Arial"/>
          <w:spacing w:val="-9"/>
        </w:rPr>
        <w:t> </w:t>
      </w:r>
      <w:r>
        <w:rPr>
          <w:rFonts w:ascii="Arial" w:hAnsi="Arial"/>
          <w:spacing w:val="-2"/>
        </w:rPr>
        <w:t>28</w:t>
      </w:r>
      <w:r>
        <w:rPr>
          <w:rFonts w:ascii="Arial" w:hAnsi="Arial"/>
          <w:spacing w:val="-14"/>
        </w:rPr>
        <w:t> </w:t>
      </w:r>
      <w:r>
        <w:rPr>
          <w:rFonts w:ascii="Arial" w:hAnsi="Arial"/>
          <w:spacing w:val="-2"/>
        </w:rPr>
        <w:t>Dicembre</w:t>
      </w:r>
      <w:r>
        <w:rPr>
          <w:rFonts w:ascii="Arial" w:hAnsi="Arial"/>
          <w:spacing w:val="-14"/>
        </w:rPr>
        <w:t> </w:t>
      </w:r>
      <w:r>
        <w:rPr>
          <w:rFonts w:ascii="Arial" w:hAnsi="Arial"/>
          <w:spacing w:val="-2"/>
        </w:rPr>
        <w:t>2000, n.445,</w:t>
      </w:r>
      <w:r>
        <w:rPr>
          <w:rFonts w:ascii="Arial" w:hAnsi="Arial"/>
          <w:spacing w:val="-9"/>
        </w:rPr>
        <w:t> </w:t>
      </w:r>
      <w:r>
        <w:rPr>
          <w:rFonts w:ascii="Arial" w:hAnsi="Arial"/>
          <w:spacing w:val="-2"/>
        </w:rPr>
        <w:t>sotto</w:t>
      </w:r>
      <w:r>
        <w:rPr>
          <w:rFonts w:ascii="Arial" w:hAnsi="Arial"/>
          <w:spacing w:val="-9"/>
        </w:rPr>
        <w:t> </w:t>
      </w:r>
      <w:r>
        <w:rPr>
          <w:rFonts w:ascii="Arial" w:hAnsi="Arial"/>
          <w:spacing w:val="-2"/>
        </w:rPr>
        <w:t>la</w:t>
      </w:r>
      <w:r>
        <w:rPr>
          <w:rFonts w:ascii="Arial" w:hAnsi="Arial"/>
          <w:spacing w:val="-14"/>
        </w:rPr>
        <w:t> </w:t>
      </w:r>
      <w:r>
        <w:rPr>
          <w:rFonts w:ascii="Arial" w:hAnsi="Arial"/>
          <w:spacing w:val="-2"/>
        </w:rPr>
        <w:t>propria</w:t>
      </w:r>
      <w:r>
        <w:rPr>
          <w:rFonts w:ascii="Arial" w:hAnsi="Arial"/>
          <w:spacing w:val="-14"/>
        </w:rPr>
        <w:t> </w:t>
      </w:r>
      <w:r>
        <w:rPr>
          <w:rFonts w:ascii="Arial" w:hAnsi="Arial"/>
          <w:spacing w:val="-2"/>
        </w:rPr>
        <w:t>responsabilità,</w:t>
      </w:r>
      <w:r>
        <w:rPr>
          <w:rFonts w:ascii="Arial" w:hAnsi="Arial"/>
          <w:spacing w:val="-9"/>
        </w:rPr>
        <w:t> </w:t>
      </w:r>
      <w:r>
        <w:rPr>
          <w:rFonts w:ascii="Arial" w:hAnsi="Arial"/>
          <w:spacing w:val="-2"/>
        </w:rPr>
        <w:t>dichiara</w:t>
      </w:r>
      <w:r>
        <w:rPr>
          <w:rFonts w:ascii="Arial" w:hAnsi="Arial"/>
          <w:spacing w:val="-14"/>
        </w:rPr>
        <w:t> </w:t>
      </w:r>
      <w:r>
        <w:rPr>
          <w:rFonts w:ascii="Arial" w:hAnsi="Arial"/>
          <w:spacing w:val="-2"/>
        </w:rPr>
        <w:t>che</w:t>
      </w:r>
      <w:r>
        <w:rPr>
          <w:rFonts w:ascii="Arial" w:hAnsi="Arial"/>
          <w:spacing w:val="-14"/>
        </w:rPr>
        <w:t> </w:t>
      </w:r>
      <w:r>
        <w:rPr>
          <w:rFonts w:ascii="Arial" w:hAnsi="Arial"/>
          <w:spacing w:val="-2"/>
        </w:rPr>
        <w:t>a</w:t>
      </w:r>
      <w:r>
        <w:rPr>
          <w:rFonts w:ascii="Arial" w:hAnsi="Arial"/>
          <w:spacing w:val="-13"/>
        </w:rPr>
        <w:t> </w:t>
      </w:r>
      <w:r>
        <w:rPr>
          <w:rFonts w:ascii="Arial" w:hAnsi="Arial"/>
          <w:spacing w:val="-2"/>
        </w:rPr>
        <w:t>tutt’oggi,</w:t>
      </w:r>
      <w:r>
        <w:rPr>
          <w:rFonts w:ascii="Arial" w:hAnsi="Arial"/>
          <w:spacing w:val="-9"/>
        </w:rPr>
        <w:t> </w:t>
      </w:r>
      <w:r>
        <w:rPr>
          <w:rFonts w:ascii="Arial" w:hAnsi="Arial"/>
          <w:spacing w:val="-2"/>
        </w:rPr>
        <w:t>la</w:t>
      </w:r>
      <w:r>
        <w:rPr>
          <w:rFonts w:ascii="Arial" w:hAnsi="Arial"/>
          <w:spacing w:val="-14"/>
        </w:rPr>
        <w:t> </w:t>
      </w:r>
      <w:r>
        <w:rPr>
          <w:rFonts w:ascii="Arial" w:hAnsi="Arial"/>
          <w:spacing w:val="-2"/>
        </w:rPr>
        <w:t>sua</w:t>
      </w:r>
      <w:r>
        <w:rPr>
          <w:rFonts w:ascii="Arial" w:hAnsi="Arial"/>
          <w:spacing w:val="-14"/>
        </w:rPr>
        <w:t> </w:t>
      </w:r>
      <w:r>
        <w:rPr>
          <w:rFonts w:ascii="Arial" w:hAnsi="Arial"/>
          <w:spacing w:val="-2"/>
        </w:rPr>
        <w:t>situazione</w:t>
      </w:r>
      <w:r>
        <w:rPr>
          <w:rFonts w:ascii="Arial" w:hAnsi="Arial"/>
          <w:spacing w:val="-13"/>
        </w:rPr>
        <w:t> </w:t>
      </w:r>
      <w:r>
        <w:rPr>
          <w:rFonts w:ascii="Arial" w:hAnsi="Arial"/>
          <w:spacing w:val="-2"/>
        </w:rPr>
        <w:t>patrimoniale,</w:t>
      </w:r>
      <w:r>
        <w:rPr>
          <w:rFonts w:ascii="Arial" w:hAnsi="Arial"/>
          <w:spacing w:val="-9"/>
        </w:rPr>
        <w:t> </w:t>
      </w:r>
      <w:r>
        <w:rPr>
          <w:rFonts w:ascii="Arial" w:hAnsi="Arial"/>
          <w:spacing w:val="-2"/>
        </w:rPr>
        <w:t>e</w:t>
      </w:r>
      <w:r>
        <w:rPr>
          <w:rFonts w:ascii="Arial" w:hAnsi="Arial"/>
          <w:spacing w:val="-14"/>
        </w:rPr>
        <w:t> </w:t>
      </w:r>
      <w:r>
        <w:rPr>
          <w:rFonts w:ascii="Arial" w:hAnsi="Arial"/>
          <w:spacing w:val="-2"/>
        </w:rPr>
        <w:t>le</w:t>
      </w:r>
      <w:r>
        <w:rPr>
          <w:rFonts w:ascii="Arial" w:hAnsi="Arial"/>
          <w:spacing w:val="-14"/>
        </w:rPr>
        <w:t> </w:t>
      </w:r>
      <w:r>
        <w:rPr>
          <w:rFonts w:ascii="Arial" w:hAnsi="Arial"/>
          <w:spacing w:val="-2"/>
        </w:rPr>
        <w:t>eventuali</w:t>
      </w:r>
      <w:r>
        <w:rPr>
          <w:rFonts w:ascii="Arial" w:hAnsi="Arial"/>
          <w:spacing w:val="-4"/>
        </w:rPr>
        <w:t> </w:t>
      </w:r>
      <w:r>
        <w:rPr>
          <w:rFonts w:ascii="Arial" w:hAnsi="Arial"/>
          <w:spacing w:val="-2"/>
        </w:rPr>
        <w:t>garanzie</w:t>
      </w:r>
      <w:r>
        <w:rPr>
          <w:rFonts w:ascii="Arial" w:hAnsi="Arial"/>
          <w:spacing w:val="-14"/>
        </w:rPr>
        <w:t> </w:t>
      </w:r>
      <w:r>
        <w:rPr>
          <w:rFonts w:ascii="Arial" w:hAnsi="Arial"/>
          <w:spacing w:val="-2"/>
        </w:rPr>
        <w:t>ricevute/prestate </w:t>
      </w:r>
      <w:r>
        <w:rPr>
          <w:rFonts w:ascii="Arial" w:hAnsi="Arial"/>
        </w:rPr>
        <w:t>sono di seguito analiticamente</w:t>
      </w:r>
      <w:r>
        <w:rPr>
          <w:rFonts w:ascii="Arial" w:hAnsi="Arial"/>
          <w:spacing w:val="-2"/>
        </w:rPr>
        <w:t> </w:t>
      </w:r>
      <w:r>
        <w:rPr>
          <w:rFonts w:ascii="Arial" w:hAnsi="Arial"/>
        </w:rPr>
        <w:t>indicate:</w:t>
      </w:r>
    </w:p>
    <w:p>
      <w:pPr>
        <w:pStyle w:val="BodyText"/>
        <w:spacing w:before="11"/>
        <w:rPr>
          <w:rFonts w:ascii="Arial"/>
        </w:rPr>
      </w:pPr>
    </w:p>
    <w:tbl>
      <w:tblPr>
        <w:tblW w:w="0" w:type="auto"/>
        <w:jc w:val="left"/>
        <w:tblInd w:w="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34"/>
        <w:gridCol w:w="1624"/>
        <w:gridCol w:w="3191"/>
        <w:gridCol w:w="1677"/>
      </w:tblGrid>
      <w:tr>
        <w:trPr>
          <w:trHeight w:val="133" w:hRule="atLeast"/>
        </w:trPr>
        <w:tc>
          <w:tcPr>
            <w:tcW w:w="3134" w:type="dxa"/>
            <w:tcBorders>
              <w:top w:val="nil"/>
              <w:left w:val="nil"/>
              <w:right w:val="nil"/>
            </w:tcBorders>
            <w:shd w:val="clear" w:color="auto" w:fill="D9D9D9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24" w:type="dxa"/>
            <w:tcBorders>
              <w:top w:val="nil"/>
              <w:left w:val="nil"/>
              <w:right w:val="nil"/>
            </w:tcBorders>
            <w:shd w:val="clear" w:color="auto" w:fill="D9D9D9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191" w:type="dxa"/>
            <w:tcBorders>
              <w:top w:val="nil"/>
              <w:left w:val="nil"/>
              <w:right w:val="nil"/>
            </w:tcBorders>
            <w:shd w:val="clear" w:color="auto" w:fill="D9D9D9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77" w:type="dxa"/>
            <w:tcBorders>
              <w:top w:val="nil"/>
              <w:left w:val="nil"/>
              <w:right w:val="nil"/>
            </w:tcBorders>
            <w:shd w:val="clear" w:color="auto" w:fill="D9D9D9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292" w:hRule="atLeast"/>
        </w:trPr>
        <w:tc>
          <w:tcPr>
            <w:tcW w:w="3134" w:type="dxa"/>
            <w:shd w:val="clear" w:color="auto" w:fill="EBF0DE"/>
          </w:tcPr>
          <w:p>
            <w:pPr>
              <w:pStyle w:val="TableParagraph"/>
              <w:spacing w:before="55"/>
              <w:ind w:left="1164" w:right="1179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ATTIVITA'</w:t>
            </w:r>
          </w:p>
        </w:tc>
        <w:tc>
          <w:tcPr>
            <w:tcW w:w="1624" w:type="dxa"/>
            <w:shd w:val="clear" w:color="auto" w:fill="EBF0DE"/>
          </w:tcPr>
          <w:p>
            <w:pPr>
              <w:pStyle w:val="TableParagraph"/>
              <w:spacing w:before="55"/>
              <w:ind w:left="51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Importo</w:t>
            </w:r>
          </w:p>
        </w:tc>
        <w:tc>
          <w:tcPr>
            <w:tcW w:w="3191" w:type="dxa"/>
            <w:shd w:val="clear" w:color="auto" w:fill="F1DCDB"/>
          </w:tcPr>
          <w:p>
            <w:pPr>
              <w:pStyle w:val="TableParagraph"/>
              <w:spacing w:before="55"/>
              <w:ind w:left="1138" w:right="1140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PASSIVITA'</w:t>
            </w:r>
          </w:p>
        </w:tc>
        <w:tc>
          <w:tcPr>
            <w:tcW w:w="1677" w:type="dxa"/>
            <w:shd w:val="clear" w:color="auto" w:fill="F1DCDB"/>
          </w:tcPr>
          <w:p>
            <w:pPr>
              <w:pStyle w:val="TableParagraph"/>
              <w:spacing w:before="55"/>
              <w:ind w:left="53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Importo</w:t>
            </w:r>
          </w:p>
        </w:tc>
      </w:tr>
      <w:tr>
        <w:trPr>
          <w:trHeight w:val="125" w:hRule="atLeast"/>
        </w:trPr>
        <w:tc>
          <w:tcPr>
            <w:tcW w:w="3134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624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191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677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375" w:hRule="atLeast"/>
        </w:trPr>
        <w:tc>
          <w:tcPr>
            <w:tcW w:w="3134" w:type="dxa"/>
            <w:shd w:val="clear" w:color="auto" w:fill="EBF0DE"/>
          </w:tcPr>
          <w:p>
            <w:pPr>
              <w:pStyle w:val="TableParagraph"/>
              <w:spacing w:before="93"/>
              <w:ind w:left="29"/>
              <w:rPr>
                <w:sz w:val="16"/>
              </w:rPr>
            </w:pPr>
            <w:r>
              <w:rPr>
                <w:spacing w:val="-2"/>
                <w:sz w:val="16"/>
              </w:rPr>
              <w:t>Saldi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2"/>
                <w:sz w:val="16"/>
              </w:rPr>
              <w:t>attivi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2"/>
                <w:sz w:val="16"/>
              </w:rPr>
              <w:t>conti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2"/>
                <w:sz w:val="16"/>
              </w:rPr>
              <w:t>correnti</w:t>
            </w:r>
          </w:p>
        </w:tc>
        <w:tc>
          <w:tcPr>
            <w:tcW w:w="1624" w:type="dxa"/>
            <w:shd w:val="clear" w:color="auto" w:fill="EBF0DE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91" w:type="dxa"/>
            <w:shd w:val="clear" w:color="auto" w:fill="F1DCDB"/>
          </w:tcPr>
          <w:p>
            <w:pPr>
              <w:pStyle w:val="TableParagraph"/>
              <w:spacing w:before="93"/>
              <w:ind w:left="28"/>
              <w:rPr>
                <w:sz w:val="16"/>
              </w:rPr>
            </w:pPr>
            <w:r>
              <w:rPr>
                <w:spacing w:val="-4"/>
                <w:sz w:val="16"/>
              </w:rPr>
              <w:t>Mutui</w:t>
            </w:r>
            <w:r>
              <w:rPr>
                <w:sz w:val="16"/>
              </w:rPr>
              <w:t> </w:t>
            </w:r>
            <w:r>
              <w:rPr>
                <w:spacing w:val="-4"/>
                <w:sz w:val="16"/>
              </w:rPr>
              <w:t>(residuo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4"/>
                <w:sz w:val="16"/>
              </w:rPr>
              <w:t>da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4"/>
                <w:sz w:val="16"/>
              </w:rPr>
              <w:t>pagare)</w:t>
            </w:r>
          </w:p>
        </w:tc>
        <w:tc>
          <w:tcPr>
            <w:tcW w:w="1677" w:type="dxa"/>
            <w:shd w:val="clear" w:color="auto" w:fill="F1DCDB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3" w:hRule="atLeast"/>
        </w:trPr>
        <w:tc>
          <w:tcPr>
            <w:tcW w:w="3134" w:type="dxa"/>
            <w:shd w:val="clear" w:color="auto" w:fill="EBF0DE"/>
          </w:tcPr>
          <w:p>
            <w:pPr>
              <w:pStyle w:val="TableParagraph"/>
              <w:spacing w:before="51"/>
              <w:ind w:left="29"/>
              <w:rPr>
                <w:sz w:val="16"/>
              </w:rPr>
            </w:pPr>
            <w:r>
              <w:rPr>
                <w:spacing w:val="-7"/>
                <w:sz w:val="16"/>
              </w:rPr>
              <w:t>Denaro</w:t>
            </w:r>
            <w:r>
              <w:rPr>
                <w:spacing w:val="-2"/>
                <w:sz w:val="16"/>
              </w:rPr>
              <w:t> contante</w:t>
            </w:r>
          </w:p>
        </w:tc>
        <w:tc>
          <w:tcPr>
            <w:tcW w:w="1624" w:type="dxa"/>
            <w:shd w:val="clear" w:color="auto" w:fill="EBF0DE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91" w:type="dxa"/>
            <w:shd w:val="clear" w:color="auto" w:fill="F1DCDB"/>
          </w:tcPr>
          <w:p>
            <w:pPr>
              <w:pStyle w:val="TableParagraph"/>
              <w:spacing w:before="51"/>
              <w:ind w:left="28"/>
              <w:rPr>
                <w:sz w:val="16"/>
              </w:rPr>
            </w:pPr>
            <w:r>
              <w:rPr>
                <w:spacing w:val="-4"/>
                <w:sz w:val="16"/>
              </w:rPr>
              <w:t>Finanziamenti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4"/>
                <w:sz w:val="16"/>
              </w:rPr>
              <w:t>(residuo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da</w:t>
            </w:r>
            <w:r>
              <w:rPr>
                <w:spacing w:val="-12"/>
                <w:sz w:val="16"/>
              </w:rPr>
              <w:t> </w:t>
            </w:r>
            <w:r>
              <w:rPr>
                <w:spacing w:val="-4"/>
                <w:sz w:val="16"/>
              </w:rPr>
              <w:t>pagare)</w:t>
            </w:r>
          </w:p>
        </w:tc>
        <w:tc>
          <w:tcPr>
            <w:tcW w:w="1677" w:type="dxa"/>
            <w:shd w:val="clear" w:color="auto" w:fill="F1DCDB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2" w:hRule="atLeast"/>
        </w:trPr>
        <w:tc>
          <w:tcPr>
            <w:tcW w:w="3134" w:type="dxa"/>
            <w:shd w:val="clear" w:color="auto" w:fill="EBF0DE"/>
          </w:tcPr>
          <w:p>
            <w:pPr>
              <w:pStyle w:val="TableParagraph"/>
              <w:spacing w:before="51"/>
              <w:ind w:left="29"/>
              <w:rPr>
                <w:sz w:val="16"/>
              </w:rPr>
            </w:pPr>
            <w:r>
              <w:rPr>
                <w:spacing w:val="-2"/>
                <w:sz w:val="16"/>
              </w:rPr>
              <w:t>Titoli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e</w:t>
            </w:r>
            <w:r>
              <w:rPr>
                <w:spacing w:val="-15"/>
                <w:sz w:val="16"/>
              </w:rPr>
              <w:t> </w:t>
            </w:r>
            <w:r>
              <w:rPr>
                <w:spacing w:val="-2"/>
                <w:sz w:val="16"/>
              </w:rPr>
              <w:t>Azioni</w:t>
            </w:r>
          </w:p>
        </w:tc>
        <w:tc>
          <w:tcPr>
            <w:tcW w:w="1624" w:type="dxa"/>
            <w:shd w:val="clear" w:color="auto" w:fill="EBF0DE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91" w:type="dxa"/>
            <w:shd w:val="clear" w:color="auto" w:fill="F1DCDB"/>
          </w:tcPr>
          <w:p>
            <w:pPr>
              <w:pStyle w:val="TableParagraph"/>
              <w:spacing w:before="51"/>
              <w:ind w:left="28"/>
              <w:rPr>
                <w:sz w:val="16"/>
              </w:rPr>
            </w:pPr>
            <w:r>
              <w:rPr>
                <w:spacing w:val="-4"/>
                <w:sz w:val="16"/>
              </w:rPr>
              <w:t>Debiti</w:t>
            </w:r>
            <w:r>
              <w:rPr>
                <w:spacing w:val="2"/>
                <w:sz w:val="16"/>
              </w:rPr>
              <w:t> </w:t>
            </w:r>
            <w:r>
              <w:rPr>
                <w:spacing w:val="-4"/>
                <w:sz w:val="16"/>
              </w:rPr>
              <w:t>tributari</w:t>
            </w:r>
            <w:r>
              <w:rPr>
                <w:spacing w:val="3"/>
                <w:sz w:val="16"/>
              </w:rPr>
              <w:t> </w:t>
            </w:r>
            <w:r>
              <w:rPr>
                <w:spacing w:val="-4"/>
                <w:sz w:val="16"/>
              </w:rPr>
              <w:t>(escluse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4"/>
                <w:sz w:val="16"/>
              </w:rPr>
              <w:t>Iva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4"/>
                <w:sz w:val="16"/>
              </w:rPr>
              <w:t>e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4"/>
                <w:sz w:val="16"/>
              </w:rPr>
              <w:t>ritenute)</w:t>
            </w:r>
          </w:p>
        </w:tc>
        <w:tc>
          <w:tcPr>
            <w:tcW w:w="1677" w:type="dxa"/>
            <w:shd w:val="clear" w:color="auto" w:fill="F1DCDB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2" w:hRule="atLeast"/>
        </w:trPr>
        <w:tc>
          <w:tcPr>
            <w:tcW w:w="3134" w:type="dxa"/>
            <w:shd w:val="clear" w:color="auto" w:fill="EBF0DE"/>
          </w:tcPr>
          <w:p>
            <w:pPr>
              <w:pStyle w:val="TableParagraph"/>
              <w:spacing w:before="50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Reddito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4"/>
                <w:sz w:val="16"/>
              </w:rPr>
              <w:t>annuo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4"/>
                <w:sz w:val="16"/>
              </w:rPr>
              <w:t>da</w:t>
            </w:r>
            <w:r>
              <w:rPr>
                <w:spacing w:val="-12"/>
                <w:sz w:val="16"/>
              </w:rPr>
              <w:t> </w:t>
            </w:r>
            <w:r>
              <w:rPr>
                <w:spacing w:val="-4"/>
                <w:sz w:val="16"/>
              </w:rPr>
              <w:t>pensione</w:t>
            </w:r>
          </w:p>
        </w:tc>
        <w:tc>
          <w:tcPr>
            <w:tcW w:w="1624" w:type="dxa"/>
            <w:shd w:val="clear" w:color="auto" w:fill="EBF0DE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91" w:type="dxa"/>
            <w:shd w:val="clear" w:color="auto" w:fill="F1DCDB"/>
          </w:tcPr>
          <w:p>
            <w:pPr>
              <w:pStyle w:val="TableParagraph"/>
              <w:spacing w:before="50"/>
              <w:ind w:left="28"/>
              <w:rPr>
                <w:sz w:val="16"/>
              </w:rPr>
            </w:pPr>
            <w:r>
              <w:rPr>
                <w:spacing w:val="-4"/>
                <w:sz w:val="16"/>
              </w:rPr>
              <w:t>Debiti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4"/>
                <w:sz w:val="16"/>
              </w:rPr>
              <w:t>v/Enti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4"/>
                <w:sz w:val="16"/>
              </w:rPr>
              <w:t>previdenziali</w:t>
            </w:r>
          </w:p>
        </w:tc>
        <w:tc>
          <w:tcPr>
            <w:tcW w:w="1677" w:type="dxa"/>
            <w:shd w:val="clear" w:color="auto" w:fill="F1DCDB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2" w:hRule="atLeast"/>
        </w:trPr>
        <w:tc>
          <w:tcPr>
            <w:tcW w:w="3134" w:type="dxa"/>
            <w:shd w:val="clear" w:color="auto" w:fill="EBF0DE"/>
          </w:tcPr>
          <w:p>
            <w:pPr>
              <w:pStyle w:val="TableParagraph"/>
              <w:spacing w:before="51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Reddito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4"/>
                <w:sz w:val="16"/>
              </w:rPr>
              <w:t>annuo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4"/>
                <w:sz w:val="16"/>
              </w:rPr>
              <w:t>da</w:t>
            </w:r>
            <w:r>
              <w:rPr>
                <w:spacing w:val="-12"/>
                <w:sz w:val="16"/>
              </w:rPr>
              <w:t> </w:t>
            </w:r>
            <w:r>
              <w:rPr>
                <w:spacing w:val="-4"/>
                <w:sz w:val="16"/>
              </w:rPr>
              <w:t>stipendio</w:t>
            </w:r>
          </w:p>
        </w:tc>
        <w:tc>
          <w:tcPr>
            <w:tcW w:w="1624" w:type="dxa"/>
            <w:shd w:val="clear" w:color="auto" w:fill="EBF0DE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91" w:type="dxa"/>
            <w:shd w:val="clear" w:color="auto" w:fill="F1DCDB"/>
          </w:tcPr>
          <w:p>
            <w:pPr>
              <w:pStyle w:val="TableParagraph"/>
              <w:spacing w:before="51"/>
              <w:ind w:left="28"/>
              <w:rPr>
                <w:sz w:val="16"/>
              </w:rPr>
            </w:pPr>
            <w:r>
              <w:rPr>
                <w:spacing w:val="-4"/>
                <w:sz w:val="16"/>
              </w:rPr>
              <w:t>Debiti</w:t>
            </w:r>
            <w:r>
              <w:rPr>
                <w:spacing w:val="2"/>
                <w:sz w:val="16"/>
              </w:rPr>
              <w:t> </w:t>
            </w:r>
            <w:r>
              <w:rPr>
                <w:spacing w:val="-4"/>
                <w:sz w:val="16"/>
              </w:rPr>
              <w:t>v/Equitalia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(escluse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4"/>
                <w:sz w:val="16"/>
              </w:rPr>
              <w:t>Iva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4"/>
                <w:sz w:val="16"/>
              </w:rPr>
              <w:t>e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4"/>
                <w:sz w:val="16"/>
              </w:rPr>
              <w:t>ritenute)</w:t>
            </w:r>
          </w:p>
        </w:tc>
        <w:tc>
          <w:tcPr>
            <w:tcW w:w="1677" w:type="dxa"/>
            <w:shd w:val="clear" w:color="auto" w:fill="F1DCDB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2" w:hRule="atLeast"/>
        </w:trPr>
        <w:tc>
          <w:tcPr>
            <w:tcW w:w="3134" w:type="dxa"/>
            <w:shd w:val="clear" w:color="auto" w:fill="EBF0DE"/>
          </w:tcPr>
          <w:p>
            <w:pPr>
              <w:pStyle w:val="TableParagraph"/>
              <w:spacing w:before="51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Reddito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4"/>
                <w:sz w:val="16"/>
              </w:rPr>
              <w:t>annuo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4"/>
                <w:sz w:val="16"/>
              </w:rPr>
              <w:t>da</w:t>
            </w:r>
            <w:r>
              <w:rPr>
                <w:spacing w:val="-12"/>
                <w:sz w:val="16"/>
              </w:rPr>
              <w:t> </w:t>
            </w:r>
            <w:r>
              <w:rPr>
                <w:spacing w:val="-4"/>
                <w:sz w:val="16"/>
              </w:rPr>
              <w:t>rendite/affitti</w:t>
            </w:r>
          </w:p>
        </w:tc>
        <w:tc>
          <w:tcPr>
            <w:tcW w:w="1624" w:type="dxa"/>
            <w:shd w:val="clear" w:color="auto" w:fill="EBF0DE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91" w:type="dxa"/>
            <w:shd w:val="clear" w:color="auto" w:fill="F1DCDB"/>
          </w:tcPr>
          <w:p>
            <w:pPr>
              <w:pStyle w:val="TableParagraph"/>
              <w:spacing w:before="51"/>
              <w:ind w:left="28"/>
              <w:rPr>
                <w:sz w:val="16"/>
              </w:rPr>
            </w:pPr>
            <w:r>
              <w:rPr>
                <w:spacing w:val="-4"/>
                <w:sz w:val="16"/>
              </w:rPr>
              <w:t>Saldi</w:t>
            </w:r>
            <w:r>
              <w:rPr>
                <w:sz w:val="16"/>
              </w:rPr>
              <w:t> </w:t>
            </w:r>
            <w:r>
              <w:rPr>
                <w:spacing w:val="-4"/>
                <w:sz w:val="16"/>
              </w:rPr>
              <w:t>passivi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4"/>
                <w:sz w:val="16"/>
              </w:rPr>
              <w:t>conti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4"/>
                <w:sz w:val="16"/>
              </w:rPr>
              <w:t>correnti</w:t>
            </w:r>
          </w:p>
        </w:tc>
        <w:tc>
          <w:tcPr>
            <w:tcW w:w="1677" w:type="dxa"/>
            <w:shd w:val="clear" w:color="auto" w:fill="F1DCDB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2" w:hRule="atLeast"/>
        </w:trPr>
        <w:tc>
          <w:tcPr>
            <w:tcW w:w="3134" w:type="dxa"/>
            <w:shd w:val="clear" w:color="auto" w:fill="EBF0DE"/>
          </w:tcPr>
          <w:p>
            <w:pPr>
              <w:pStyle w:val="TableParagraph"/>
              <w:spacing w:before="50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Valore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4"/>
                <w:sz w:val="16"/>
              </w:rPr>
              <w:t>quota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4"/>
                <w:sz w:val="16"/>
              </w:rPr>
              <w:t>parte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immobile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4"/>
                <w:sz w:val="16"/>
              </w:rPr>
              <w:t>sito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7"/>
                <w:sz w:val="16"/>
              </w:rPr>
              <w:t>in</w:t>
            </w:r>
          </w:p>
        </w:tc>
        <w:tc>
          <w:tcPr>
            <w:tcW w:w="1624" w:type="dxa"/>
            <w:shd w:val="clear" w:color="auto" w:fill="EBF0DE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91" w:type="dxa"/>
            <w:shd w:val="clear" w:color="auto" w:fill="F1DCDB"/>
          </w:tcPr>
          <w:p>
            <w:pPr>
              <w:pStyle w:val="TableParagraph"/>
              <w:spacing w:before="50"/>
              <w:ind w:left="28"/>
              <w:rPr>
                <w:sz w:val="16"/>
              </w:rPr>
            </w:pPr>
            <w:r>
              <w:rPr>
                <w:spacing w:val="-4"/>
                <w:sz w:val="16"/>
              </w:rPr>
              <w:t>Debiti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4"/>
                <w:sz w:val="16"/>
              </w:rPr>
              <w:t>per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affitti</w:t>
            </w:r>
          </w:p>
        </w:tc>
        <w:tc>
          <w:tcPr>
            <w:tcW w:w="1677" w:type="dxa"/>
            <w:shd w:val="clear" w:color="auto" w:fill="F1DCDB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2" w:hRule="atLeast"/>
        </w:trPr>
        <w:tc>
          <w:tcPr>
            <w:tcW w:w="3134" w:type="dxa"/>
            <w:shd w:val="clear" w:color="auto" w:fill="EBF0DE"/>
          </w:tcPr>
          <w:p>
            <w:pPr>
              <w:pStyle w:val="TableParagraph"/>
              <w:spacing w:before="51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Valore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4"/>
                <w:sz w:val="16"/>
              </w:rPr>
              <w:t>quota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4"/>
                <w:sz w:val="16"/>
              </w:rPr>
              <w:t>parte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immobile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4"/>
                <w:sz w:val="16"/>
              </w:rPr>
              <w:t>sito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7"/>
                <w:sz w:val="16"/>
              </w:rPr>
              <w:t>in</w:t>
            </w:r>
          </w:p>
        </w:tc>
        <w:tc>
          <w:tcPr>
            <w:tcW w:w="1624" w:type="dxa"/>
            <w:shd w:val="clear" w:color="auto" w:fill="EBF0DE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91" w:type="dxa"/>
            <w:shd w:val="clear" w:color="auto" w:fill="F1DCDB"/>
          </w:tcPr>
          <w:p>
            <w:pPr>
              <w:pStyle w:val="TableParagraph"/>
              <w:spacing w:before="51"/>
              <w:ind w:left="28"/>
              <w:rPr>
                <w:sz w:val="16"/>
              </w:rPr>
            </w:pPr>
            <w:r>
              <w:rPr>
                <w:spacing w:val="-4"/>
                <w:sz w:val="16"/>
              </w:rPr>
              <w:t>Debiti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per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4"/>
                <w:sz w:val="16"/>
              </w:rPr>
              <w:t>spese</w:t>
            </w:r>
            <w:r>
              <w:rPr>
                <w:spacing w:val="-13"/>
                <w:sz w:val="16"/>
              </w:rPr>
              <w:t> </w:t>
            </w:r>
            <w:r>
              <w:rPr>
                <w:spacing w:val="-4"/>
                <w:sz w:val="16"/>
              </w:rPr>
              <w:t>condominiali</w:t>
            </w:r>
          </w:p>
        </w:tc>
        <w:tc>
          <w:tcPr>
            <w:tcW w:w="1677" w:type="dxa"/>
            <w:shd w:val="clear" w:color="auto" w:fill="F1DCDB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2" w:hRule="atLeast"/>
        </w:trPr>
        <w:tc>
          <w:tcPr>
            <w:tcW w:w="3134" w:type="dxa"/>
            <w:shd w:val="clear" w:color="auto" w:fill="EBF0DE"/>
          </w:tcPr>
          <w:p>
            <w:pPr>
              <w:pStyle w:val="TableParagraph"/>
              <w:spacing w:before="50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Valore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4"/>
                <w:sz w:val="16"/>
              </w:rPr>
              <w:t>quota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parte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4"/>
                <w:sz w:val="16"/>
              </w:rPr>
              <w:t>terreno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4"/>
                <w:sz w:val="16"/>
              </w:rPr>
              <w:t>sito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7"/>
                <w:sz w:val="16"/>
              </w:rPr>
              <w:t>in</w:t>
            </w:r>
          </w:p>
        </w:tc>
        <w:tc>
          <w:tcPr>
            <w:tcW w:w="1624" w:type="dxa"/>
            <w:shd w:val="clear" w:color="auto" w:fill="EBF0DE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91" w:type="dxa"/>
            <w:shd w:val="clear" w:color="auto" w:fill="F1DCDB"/>
          </w:tcPr>
          <w:p>
            <w:pPr>
              <w:pStyle w:val="TableParagraph"/>
              <w:spacing w:before="50"/>
              <w:ind w:left="28"/>
              <w:rPr>
                <w:sz w:val="16"/>
              </w:rPr>
            </w:pPr>
            <w:r>
              <w:rPr>
                <w:spacing w:val="-4"/>
                <w:sz w:val="16"/>
              </w:rPr>
              <w:t>Debito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4"/>
                <w:sz w:val="16"/>
              </w:rPr>
              <w:t>per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5"/>
                <w:sz w:val="16"/>
              </w:rPr>
              <w:t>Iva</w:t>
            </w:r>
          </w:p>
        </w:tc>
        <w:tc>
          <w:tcPr>
            <w:tcW w:w="1677" w:type="dxa"/>
            <w:shd w:val="clear" w:color="auto" w:fill="F1DCDB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2" w:hRule="atLeast"/>
        </w:trPr>
        <w:tc>
          <w:tcPr>
            <w:tcW w:w="3134" w:type="dxa"/>
            <w:shd w:val="clear" w:color="auto" w:fill="EBF0DE"/>
          </w:tcPr>
          <w:p>
            <w:pPr>
              <w:pStyle w:val="TableParagraph"/>
              <w:spacing w:before="50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Valore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4"/>
                <w:sz w:val="16"/>
              </w:rPr>
              <w:t>quota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parte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4"/>
                <w:sz w:val="16"/>
              </w:rPr>
              <w:t>terreno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4"/>
                <w:sz w:val="16"/>
              </w:rPr>
              <w:t>sito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7"/>
                <w:sz w:val="16"/>
              </w:rPr>
              <w:t>in</w:t>
            </w:r>
          </w:p>
        </w:tc>
        <w:tc>
          <w:tcPr>
            <w:tcW w:w="1624" w:type="dxa"/>
            <w:shd w:val="clear" w:color="auto" w:fill="EBF0DE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91" w:type="dxa"/>
            <w:shd w:val="clear" w:color="auto" w:fill="F1DCDB"/>
          </w:tcPr>
          <w:p>
            <w:pPr>
              <w:pStyle w:val="TableParagraph"/>
              <w:spacing w:before="50"/>
              <w:ind w:left="28"/>
              <w:rPr>
                <w:sz w:val="16"/>
              </w:rPr>
            </w:pPr>
            <w:r>
              <w:rPr>
                <w:spacing w:val="-4"/>
                <w:sz w:val="16"/>
              </w:rPr>
              <w:t>Debito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4"/>
                <w:sz w:val="16"/>
              </w:rPr>
              <w:t>per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ritenute</w:t>
            </w:r>
          </w:p>
        </w:tc>
        <w:tc>
          <w:tcPr>
            <w:tcW w:w="1677" w:type="dxa"/>
            <w:shd w:val="clear" w:color="auto" w:fill="F1DCDB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2" w:hRule="atLeast"/>
        </w:trPr>
        <w:tc>
          <w:tcPr>
            <w:tcW w:w="3134" w:type="dxa"/>
            <w:shd w:val="clear" w:color="auto" w:fill="EBF0DE"/>
          </w:tcPr>
          <w:p>
            <w:pPr>
              <w:pStyle w:val="TableParagraph"/>
              <w:spacing w:before="50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Crediti</w:t>
            </w:r>
            <w:r>
              <w:rPr>
                <w:sz w:val="16"/>
              </w:rPr>
              <w:t> </w:t>
            </w:r>
            <w:r>
              <w:rPr>
                <w:spacing w:val="-4"/>
                <w:sz w:val="16"/>
              </w:rPr>
              <w:t>e/o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rimborsi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4"/>
                <w:sz w:val="16"/>
              </w:rPr>
              <w:t>da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incassare</w:t>
            </w:r>
          </w:p>
        </w:tc>
        <w:tc>
          <w:tcPr>
            <w:tcW w:w="1624" w:type="dxa"/>
            <w:shd w:val="clear" w:color="auto" w:fill="EBF0DE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91" w:type="dxa"/>
            <w:shd w:val="clear" w:color="auto" w:fill="F1DCDB"/>
          </w:tcPr>
          <w:p>
            <w:pPr>
              <w:pStyle w:val="TableParagraph"/>
              <w:spacing w:before="50"/>
              <w:ind w:left="28"/>
              <w:rPr>
                <w:sz w:val="16"/>
              </w:rPr>
            </w:pPr>
            <w:r>
              <w:rPr>
                <w:spacing w:val="-4"/>
                <w:sz w:val="16"/>
              </w:rPr>
              <w:t>Debiti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premi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assicurativi</w:t>
            </w:r>
          </w:p>
        </w:tc>
        <w:tc>
          <w:tcPr>
            <w:tcW w:w="1677" w:type="dxa"/>
            <w:shd w:val="clear" w:color="auto" w:fill="F1DCDB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2" w:hRule="atLeast"/>
        </w:trPr>
        <w:tc>
          <w:tcPr>
            <w:tcW w:w="3134" w:type="dxa"/>
            <w:shd w:val="clear" w:color="auto" w:fill="EBF0DE"/>
          </w:tcPr>
          <w:p>
            <w:pPr>
              <w:pStyle w:val="TableParagraph"/>
              <w:spacing w:before="50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Valore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4"/>
                <w:sz w:val="16"/>
              </w:rPr>
              <w:t>veicoli</w:t>
            </w:r>
            <w:r>
              <w:rPr>
                <w:spacing w:val="3"/>
                <w:sz w:val="16"/>
              </w:rPr>
              <w:t> </w:t>
            </w:r>
            <w:r>
              <w:rPr>
                <w:spacing w:val="-4"/>
                <w:sz w:val="16"/>
              </w:rPr>
              <w:t>stimato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4"/>
                <w:sz w:val="16"/>
              </w:rPr>
              <w:t>Quattroruote</w:t>
            </w:r>
          </w:p>
        </w:tc>
        <w:tc>
          <w:tcPr>
            <w:tcW w:w="1624" w:type="dxa"/>
            <w:shd w:val="clear" w:color="auto" w:fill="EBF0DE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91" w:type="dxa"/>
            <w:shd w:val="clear" w:color="auto" w:fill="F1DCDB"/>
          </w:tcPr>
          <w:p>
            <w:pPr>
              <w:pStyle w:val="TableParagraph"/>
              <w:spacing w:before="50"/>
              <w:ind w:left="28"/>
              <w:rPr>
                <w:sz w:val="16"/>
              </w:rPr>
            </w:pPr>
            <w:r>
              <w:rPr>
                <w:spacing w:val="-4"/>
                <w:sz w:val="16"/>
              </w:rPr>
              <w:t>Debiti per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4"/>
                <w:sz w:val="16"/>
              </w:rPr>
              <w:t>legali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4"/>
                <w:sz w:val="16"/>
              </w:rPr>
              <w:t>e</w:t>
            </w:r>
            <w:r>
              <w:rPr>
                <w:spacing w:val="-13"/>
                <w:sz w:val="16"/>
              </w:rPr>
              <w:t> </w:t>
            </w:r>
            <w:r>
              <w:rPr>
                <w:spacing w:val="-4"/>
                <w:sz w:val="16"/>
              </w:rPr>
              <w:t>commercialisti</w:t>
            </w:r>
          </w:p>
        </w:tc>
        <w:tc>
          <w:tcPr>
            <w:tcW w:w="1677" w:type="dxa"/>
            <w:shd w:val="clear" w:color="auto" w:fill="F1DCDB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2" w:hRule="atLeast"/>
        </w:trPr>
        <w:tc>
          <w:tcPr>
            <w:tcW w:w="3134" w:type="dxa"/>
            <w:shd w:val="clear" w:color="auto" w:fill="EBF0DE"/>
          </w:tcPr>
          <w:p>
            <w:pPr>
              <w:pStyle w:val="TableParagraph"/>
              <w:spacing w:before="51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Assegno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4"/>
                <w:sz w:val="16"/>
              </w:rPr>
              <w:t>mantenimento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4"/>
                <w:sz w:val="16"/>
              </w:rPr>
              <w:t>da</w:t>
            </w:r>
            <w:r>
              <w:rPr>
                <w:spacing w:val="-14"/>
                <w:sz w:val="16"/>
              </w:rPr>
              <w:t> </w:t>
            </w:r>
            <w:r>
              <w:rPr>
                <w:spacing w:val="-4"/>
                <w:sz w:val="16"/>
              </w:rPr>
              <w:t>ex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coniuge</w:t>
            </w:r>
          </w:p>
        </w:tc>
        <w:tc>
          <w:tcPr>
            <w:tcW w:w="1624" w:type="dxa"/>
            <w:shd w:val="clear" w:color="auto" w:fill="EBF0DE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91" w:type="dxa"/>
            <w:shd w:val="clear" w:color="auto" w:fill="F1DCDB"/>
          </w:tcPr>
          <w:p>
            <w:pPr>
              <w:pStyle w:val="TableParagraph"/>
              <w:spacing w:before="51"/>
              <w:ind w:left="28"/>
              <w:rPr>
                <w:sz w:val="16"/>
              </w:rPr>
            </w:pPr>
            <w:r>
              <w:rPr>
                <w:spacing w:val="-4"/>
                <w:sz w:val="16"/>
              </w:rPr>
              <w:t>Fideiussioni</w:t>
            </w:r>
            <w:r>
              <w:rPr>
                <w:spacing w:val="8"/>
                <w:sz w:val="16"/>
              </w:rPr>
              <w:t> </w:t>
            </w:r>
            <w:r>
              <w:rPr>
                <w:spacing w:val="-2"/>
                <w:sz w:val="16"/>
              </w:rPr>
              <w:t>rilasciate</w:t>
            </w:r>
          </w:p>
        </w:tc>
        <w:tc>
          <w:tcPr>
            <w:tcW w:w="1677" w:type="dxa"/>
            <w:shd w:val="clear" w:color="auto" w:fill="F1DCDB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3" w:hRule="atLeast"/>
        </w:trPr>
        <w:tc>
          <w:tcPr>
            <w:tcW w:w="3134" w:type="dxa"/>
            <w:shd w:val="clear" w:color="auto" w:fill="EBF0DE"/>
          </w:tcPr>
          <w:p>
            <w:pPr>
              <w:pStyle w:val="TableParagraph"/>
              <w:spacing w:before="51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Importo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4"/>
                <w:sz w:val="16"/>
              </w:rPr>
              <w:t>intervento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4"/>
                <w:sz w:val="16"/>
              </w:rPr>
              <w:t>di</w:t>
            </w:r>
            <w:r>
              <w:rPr>
                <w:spacing w:val="3"/>
                <w:sz w:val="16"/>
              </w:rPr>
              <w:t> </w:t>
            </w:r>
            <w:r>
              <w:rPr>
                <w:spacing w:val="-4"/>
                <w:sz w:val="16"/>
              </w:rPr>
              <w:t>garanti/assuntori</w:t>
            </w:r>
          </w:p>
        </w:tc>
        <w:tc>
          <w:tcPr>
            <w:tcW w:w="1624" w:type="dxa"/>
            <w:shd w:val="clear" w:color="auto" w:fill="EBF0DE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91" w:type="dxa"/>
            <w:shd w:val="clear" w:color="auto" w:fill="F1DCDB"/>
          </w:tcPr>
          <w:p>
            <w:pPr>
              <w:pStyle w:val="TableParagraph"/>
              <w:spacing w:before="51"/>
              <w:ind w:left="28"/>
              <w:rPr>
                <w:sz w:val="16"/>
              </w:rPr>
            </w:pPr>
            <w:r>
              <w:rPr>
                <w:spacing w:val="-4"/>
                <w:sz w:val="16"/>
              </w:rPr>
              <w:t>Debiti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verso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fornitori</w:t>
            </w:r>
          </w:p>
        </w:tc>
        <w:tc>
          <w:tcPr>
            <w:tcW w:w="1677" w:type="dxa"/>
            <w:shd w:val="clear" w:color="auto" w:fill="F1DCDB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1" w:hRule="atLeast"/>
        </w:trPr>
        <w:tc>
          <w:tcPr>
            <w:tcW w:w="3134" w:type="dxa"/>
            <w:shd w:val="clear" w:color="auto" w:fill="EBF0DE"/>
          </w:tcPr>
          <w:p>
            <w:pPr>
              <w:pStyle w:val="TableParagraph"/>
              <w:spacing w:before="50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Depositi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4"/>
                <w:sz w:val="16"/>
              </w:rPr>
              <w:t>cauzionali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4"/>
                <w:sz w:val="16"/>
              </w:rPr>
              <w:t>nei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4"/>
                <w:sz w:val="16"/>
              </w:rPr>
              <w:t>confronti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5"/>
                <w:sz w:val="16"/>
              </w:rPr>
              <w:t>di</w:t>
            </w:r>
          </w:p>
        </w:tc>
        <w:tc>
          <w:tcPr>
            <w:tcW w:w="1624" w:type="dxa"/>
            <w:shd w:val="clear" w:color="auto" w:fill="EBF0DE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91" w:type="dxa"/>
            <w:shd w:val="clear" w:color="auto" w:fill="F1DCDB"/>
          </w:tcPr>
          <w:p>
            <w:pPr>
              <w:pStyle w:val="TableParagraph"/>
              <w:spacing w:before="50"/>
              <w:ind w:left="28"/>
              <w:rPr>
                <w:sz w:val="16"/>
              </w:rPr>
            </w:pPr>
            <w:r>
              <w:rPr>
                <w:spacing w:val="-4"/>
                <w:sz w:val="16"/>
              </w:rPr>
              <w:t>Debiti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verso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4"/>
                <w:sz w:val="16"/>
              </w:rPr>
              <w:t>Camera</w:t>
            </w:r>
            <w:r>
              <w:rPr>
                <w:spacing w:val="-15"/>
                <w:sz w:val="16"/>
              </w:rPr>
              <w:t> </w:t>
            </w:r>
            <w:r>
              <w:rPr>
                <w:spacing w:val="-4"/>
                <w:sz w:val="16"/>
              </w:rPr>
              <w:t>di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Commercio</w:t>
            </w:r>
          </w:p>
        </w:tc>
        <w:tc>
          <w:tcPr>
            <w:tcW w:w="1677" w:type="dxa"/>
            <w:shd w:val="clear" w:color="auto" w:fill="F1DCDB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3" w:hRule="atLeast"/>
        </w:trPr>
        <w:tc>
          <w:tcPr>
            <w:tcW w:w="3134" w:type="dxa"/>
            <w:shd w:val="clear" w:color="auto" w:fill="EBF0DE"/>
          </w:tcPr>
          <w:p>
            <w:pPr>
              <w:pStyle w:val="TableParagraph"/>
              <w:spacing w:line="175" w:lineRule="exact" w:before="97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Partecipazioni</w:t>
            </w:r>
            <w:r>
              <w:rPr>
                <w:spacing w:val="3"/>
                <w:sz w:val="16"/>
              </w:rPr>
              <w:t> </w:t>
            </w:r>
            <w:r>
              <w:rPr>
                <w:spacing w:val="-4"/>
                <w:sz w:val="16"/>
              </w:rPr>
              <w:t>societarie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7"/>
                <w:sz w:val="16"/>
              </w:rPr>
              <w:t>in</w:t>
            </w:r>
          </w:p>
        </w:tc>
        <w:tc>
          <w:tcPr>
            <w:tcW w:w="1624" w:type="dxa"/>
            <w:shd w:val="clear" w:color="auto" w:fill="EBF0DE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91" w:type="dxa"/>
            <w:shd w:val="clear" w:color="auto" w:fill="F1DCDB"/>
          </w:tcPr>
          <w:p>
            <w:pPr>
              <w:pStyle w:val="TableParagraph"/>
              <w:spacing w:line="175" w:lineRule="exact" w:before="97"/>
              <w:ind w:left="28"/>
              <w:rPr>
                <w:sz w:val="16"/>
              </w:rPr>
            </w:pPr>
            <w:r>
              <w:rPr>
                <w:spacing w:val="-4"/>
                <w:sz w:val="16"/>
              </w:rPr>
              <w:t>Debiti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4"/>
                <w:sz w:val="16"/>
              </w:rPr>
              <w:t>per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4"/>
                <w:sz w:val="16"/>
              </w:rPr>
              <w:t>contravvenzioni</w:t>
            </w:r>
          </w:p>
        </w:tc>
        <w:tc>
          <w:tcPr>
            <w:tcW w:w="1677" w:type="dxa"/>
            <w:shd w:val="clear" w:color="auto" w:fill="F1DCDB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2" w:hRule="atLeast"/>
        </w:trPr>
        <w:tc>
          <w:tcPr>
            <w:tcW w:w="3134" w:type="dxa"/>
            <w:shd w:val="clear" w:color="auto" w:fill="EBF0DE"/>
          </w:tcPr>
          <w:p>
            <w:pPr>
              <w:pStyle w:val="TableParagraph"/>
              <w:spacing w:line="174" w:lineRule="exact" w:before="98"/>
              <w:ind w:left="29"/>
              <w:rPr>
                <w:sz w:val="16"/>
              </w:rPr>
            </w:pPr>
            <w:r>
              <w:rPr>
                <w:spacing w:val="-2"/>
                <w:sz w:val="16"/>
              </w:rPr>
              <w:t>Altre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2"/>
                <w:sz w:val="16"/>
              </w:rPr>
              <w:t>attività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2"/>
                <w:sz w:val="16"/>
              </w:rPr>
              <w:t>(specificare)</w:t>
            </w:r>
          </w:p>
        </w:tc>
        <w:tc>
          <w:tcPr>
            <w:tcW w:w="1624" w:type="dxa"/>
            <w:shd w:val="clear" w:color="auto" w:fill="EBF0DE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91" w:type="dxa"/>
            <w:shd w:val="clear" w:color="auto" w:fill="F1DCDB"/>
          </w:tcPr>
          <w:p>
            <w:pPr>
              <w:pStyle w:val="TableParagraph"/>
              <w:spacing w:line="174" w:lineRule="exact" w:before="98"/>
              <w:ind w:left="28"/>
              <w:rPr>
                <w:sz w:val="16"/>
              </w:rPr>
            </w:pPr>
            <w:r>
              <w:rPr>
                <w:spacing w:val="-2"/>
                <w:sz w:val="16"/>
              </w:rPr>
              <w:t>Altri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debiti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(spedificare)</w:t>
            </w:r>
          </w:p>
        </w:tc>
        <w:tc>
          <w:tcPr>
            <w:tcW w:w="1677" w:type="dxa"/>
            <w:shd w:val="clear" w:color="auto" w:fill="F1DCDB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0" w:hRule="atLeast"/>
        </w:trPr>
        <w:tc>
          <w:tcPr>
            <w:tcW w:w="3134" w:type="dxa"/>
            <w:shd w:val="clear" w:color="auto" w:fill="EBF0DE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4" w:type="dxa"/>
            <w:shd w:val="clear" w:color="auto" w:fill="EBF0DE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91" w:type="dxa"/>
            <w:shd w:val="clear" w:color="auto" w:fill="F1DCDB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77" w:type="dxa"/>
            <w:shd w:val="clear" w:color="auto" w:fill="F1DCDB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2" w:hRule="atLeast"/>
        </w:trPr>
        <w:tc>
          <w:tcPr>
            <w:tcW w:w="3134" w:type="dxa"/>
            <w:tcBorders>
              <w:right w:val="single" w:sz="6" w:space="0" w:color="000000"/>
            </w:tcBorders>
            <w:shd w:val="clear" w:color="auto" w:fill="EBF0DE"/>
          </w:tcPr>
          <w:p>
            <w:pPr>
              <w:pStyle w:val="TableParagraph"/>
              <w:spacing w:line="174" w:lineRule="exact" w:before="99"/>
              <w:ind w:left="27"/>
              <w:rPr>
                <w:b/>
                <w:sz w:val="16"/>
              </w:rPr>
            </w:pPr>
            <w:r>
              <w:rPr>
                <w:b/>
                <w:sz w:val="16"/>
              </w:rPr>
              <w:t>TOTALE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ATTIVITA'</w:t>
            </w:r>
          </w:p>
        </w:tc>
        <w:tc>
          <w:tcPr>
            <w:tcW w:w="1624" w:type="dxa"/>
            <w:tcBorders>
              <w:left w:val="single" w:sz="6" w:space="0" w:color="000000"/>
            </w:tcBorders>
            <w:shd w:val="clear" w:color="auto" w:fill="EBF0DE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91" w:type="dxa"/>
            <w:shd w:val="clear" w:color="auto" w:fill="F1DCDB"/>
          </w:tcPr>
          <w:p>
            <w:pPr>
              <w:pStyle w:val="TableParagraph"/>
              <w:spacing w:line="174" w:lineRule="exact" w:before="99"/>
              <w:ind w:left="28"/>
              <w:rPr>
                <w:b/>
                <w:sz w:val="16"/>
              </w:rPr>
            </w:pPr>
            <w:r>
              <w:rPr>
                <w:b/>
                <w:sz w:val="16"/>
              </w:rPr>
              <w:t>TOTALE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PASSIVITA'</w:t>
            </w:r>
          </w:p>
        </w:tc>
        <w:tc>
          <w:tcPr>
            <w:tcW w:w="1677" w:type="dxa"/>
            <w:tcBorders>
              <w:right w:val="single" w:sz="6" w:space="0" w:color="000000"/>
            </w:tcBorders>
            <w:shd w:val="clear" w:color="auto" w:fill="F1DCDB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03" w:hRule="atLeast"/>
        </w:trPr>
        <w:tc>
          <w:tcPr>
            <w:tcW w:w="4758" w:type="dxa"/>
            <w:gridSpan w:val="2"/>
            <w:tcBorders>
              <w:left w:val="nil"/>
              <w:bottom w:val="nil"/>
              <w:right w:val="nil"/>
            </w:tcBorders>
            <w:shd w:val="clear" w:color="auto" w:fill="EBF0DE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68" w:type="dxa"/>
            <w:gridSpan w:val="2"/>
            <w:tcBorders>
              <w:left w:val="nil"/>
              <w:bottom w:val="nil"/>
              <w:right w:val="nil"/>
            </w:tcBorders>
            <w:shd w:val="clear" w:color="auto" w:fill="F1DCDB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spacing w:before="123"/>
        <w:ind w:left="179"/>
        <w:rPr>
          <w:rFonts w:ascii="Arial" w:hAnsi="Arial"/>
        </w:rPr>
      </w:pPr>
      <w:r>
        <w:rPr>
          <w:rFonts w:ascii="Arial" w:hAnsi="Arial"/>
          <w:spacing w:val="-4"/>
        </w:rPr>
        <w:t>Il</w:t>
      </w:r>
      <w:r>
        <w:rPr>
          <w:rFonts w:ascii="Arial" w:hAnsi="Arial"/>
          <w:spacing w:val="3"/>
        </w:rPr>
        <w:t> </w:t>
      </w:r>
      <w:r>
        <w:rPr>
          <w:rFonts w:ascii="Arial" w:hAnsi="Arial"/>
          <w:spacing w:val="-4"/>
        </w:rPr>
        <w:t>sottoscritto</w:t>
      </w:r>
      <w:r>
        <w:rPr>
          <w:rFonts w:ascii="Arial" w:hAnsi="Arial"/>
        </w:rPr>
        <w:t> </w:t>
      </w:r>
      <w:r>
        <w:rPr>
          <w:rFonts w:ascii="Arial" w:hAnsi="Arial"/>
          <w:spacing w:val="-4"/>
        </w:rPr>
        <w:t>dichiara</w:t>
      </w:r>
      <w:r>
        <w:rPr>
          <w:rFonts w:ascii="Arial" w:hAnsi="Arial"/>
          <w:spacing w:val="-7"/>
        </w:rPr>
        <w:t> </w:t>
      </w:r>
      <w:r>
        <w:rPr>
          <w:rFonts w:ascii="Arial" w:hAnsi="Arial"/>
          <w:spacing w:val="-4"/>
        </w:rPr>
        <w:t>che</w:t>
      </w:r>
      <w:r>
        <w:rPr>
          <w:rFonts w:ascii="Arial" w:hAnsi="Arial"/>
          <w:spacing w:val="-8"/>
        </w:rPr>
        <w:t> </w:t>
      </w:r>
      <w:r>
        <w:rPr>
          <w:rFonts w:ascii="Arial" w:hAnsi="Arial"/>
          <w:spacing w:val="-4"/>
        </w:rPr>
        <w:t>l’importo</w:t>
      </w:r>
      <w:r>
        <w:rPr>
          <w:rFonts w:ascii="Arial" w:hAnsi="Arial"/>
          <w:spacing w:val="1"/>
        </w:rPr>
        <w:t> </w:t>
      </w:r>
      <w:r>
        <w:rPr>
          <w:rFonts w:ascii="Arial" w:hAnsi="Arial"/>
          <w:spacing w:val="-4"/>
        </w:rPr>
        <w:t>da</w:t>
      </w:r>
      <w:r>
        <w:rPr>
          <w:rFonts w:ascii="Arial" w:hAnsi="Arial"/>
          <w:spacing w:val="-8"/>
        </w:rPr>
        <w:t> </w:t>
      </w:r>
      <w:r>
        <w:rPr>
          <w:rFonts w:ascii="Arial" w:hAnsi="Arial"/>
          <w:spacing w:val="-4"/>
        </w:rPr>
        <w:t>destinare</w:t>
      </w:r>
      <w:r>
        <w:rPr>
          <w:rFonts w:ascii="Arial" w:hAnsi="Arial"/>
          <w:spacing w:val="-5"/>
        </w:rPr>
        <w:t> </w:t>
      </w:r>
      <w:r>
        <w:rPr>
          <w:rFonts w:ascii="Arial" w:hAnsi="Arial"/>
          <w:spacing w:val="-4"/>
        </w:rPr>
        <w:t>al</w:t>
      </w:r>
      <w:r>
        <w:rPr>
          <w:rFonts w:ascii="Arial" w:hAnsi="Arial"/>
          <w:spacing w:val="4"/>
        </w:rPr>
        <w:t> </w:t>
      </w:r>
      <w:r>
        <w:rPr>
          <w:rFonts w:ascii="Arial" w:hAnsi="Arial"/>
          <w:spacing w:val="-4"/>
        </w:rPr>
        <w:t>soddisfacimento</w:t>
      </w:r>
      <w:r>
        <w:rPr>
          <w:rFonts w:ascii="Arial" w:hAnsi="Arial"/>
        </w:rPr>
        <w:t> </w:t>
      </w:r>
      <w:r>
        <w:rPr>
          <w:rFonts w:ascii="Arial" w:hAnsi="Arial"/>
          <w:spacing w:val="-4"/>
        </w:rPr>
        <w:t>dei</w:t>
      </w:r>
      <w:r>
        <w:rPr>
          <w:rFonts w:ascii="Arial" w:hAnsi="Arial"/>
          <w:spacing w:val="5"/>
        </w:rPr>
        <w:t> </w:t>
      </w:r>
      <w:r>
        <w:rPr>
          <w:rFonts w:ascii="Arial" w:hAnsi="Arial"/>
          <w:spacing w:val="-4"/>
        </w:rPr>
        <w:t>creditori</w:t>
      </w:r>
      <w:r>
        <w:rPr>
          <w:rFonts w:ascii="Arial" w:hAnsi="Arial"/>
          <w:spacing w:val="4"/>
        </w:rPr>
        <w:t> </w:t>
      </w:r>
      <w:r>
        <w:rPr>
          <w:rFonts w:ascii="Arial" w:hAnsi="Arial"/>
          <w:spacing w:val="-4"/>
        </w:rPr>
        <w:t>ammonta</w:t>
      </w:r>
      <w:r>
        <w:rPr>
          <w:rFonts w:ascii="Arial" w:hAnsi="Arial"/>
          <w:spacing w:val="-8"/>
        </w:rPr>
        <w:t> </w:t>
      </w:r>
      <w:r>
        <w:rPr>
          <w:rFonts w:ascii="Arial" w:hAnsi="Arial"/>
          <w:spacing w:val="-4"/>
        </w:rPr>
        <w:t>complessivamente</w:t>
      </w:r>
      <w:r>
        <w:rPr>
          <w:rFonts w:ascii="Arial" w:hAnsi="Arial"/>
          <w:spacing w:val="-6"/>
        </w:rPr>
        <w:t> </w:t>
      </w:r>
      <w:r>
        <w:rPr>
          <w:rFonts w:ascii="Arial" w:hAnsi="Arial"/>
          <w:spacing w:val="-4"/>
        </w:rPr>
        <w:t>ad</w:t>
      </w:r>
      <w:r>
        <w:rPr>
          <w:rFonts w:ascii="Arial" w:hAnsi="Arial"/>
          <w:spacing w:val="-1"/>
        </w:rPr>
        <w:t> </w:t>
      </w:r>
      <w:r>
        <w:rPr>
          <w:rFonts w:ascii="Arial" w:hAnsi="Arial"/>
          <w:spacing w:val="-5"/>
        </w:rPr>
        <w:t>.€</w:t>
      </w:r>
    </w:p>
    <w:p>
      <w:pPr>
        <w:pStyle w:val="BodyText"/>
        <w:spacing w:line="20" w:lineRule="exact"/>
        <w:ind w:left="7877"/>
        <w:rPr>
          <w:rFonts w:ascii="Arial"/>
          <w:sz w:val="2"/>
        </w:rPr>
      </w:pPr>
      <w:r>
        <w:rPr>
          <w:rFonts w:ascii="Arial"/>
          <w:sz w:val="2"/>
        </w:rPr>
        <w:pict>
          <v:group style="width:64.2pt;height:.550pt;mso-position-horizontal-relative:char;mso-position-vertical-relative:line" id="docshapegroup1" coordorigin="0,0" coordsize="1284,11">
            <v:line style="position:absolute" from="0,5" to="1283,5" stroked="true" strokeweight=".50274pt" strokecolor="#000000">
              <v:stroke dashstyle="solid"/>
            </v:line>
          </v:group>
        </w:pict>
      </w:r>
      <w:r>
        <w:rPr>
          <w:rFonts w:ascii="Arial"/>
          <w:sz w:val="2"/>
        </w:rPr>
      </w:r>
    </w:p>
    <w:p>
      <w:pPr>
        <w:pStyle w:val="BodyText"/>
        <w:tabs>
          <w:tab w:pos="6624" w:val="left" w:leader="none"/>
        </w:tabs>
        <w:spacing w:before="97"/>
        <w:ind w:left="179"/>
        <w:rPr>
          <w:rFonts w:ascii="Arial" w:hAnsi="Arial"/>
        </w:rPr>
      </w:pPr>
      <w:r>
        <w:rPr>
          <w:rFonts w:ascii="Arial" w:hAnsi="Arial"/>
          <w:spacing w:val="-4"/>
        </w:rPr>
        <w:t>e</w:t>
      </w:r>
      <w:r>
        <w:rPr>
          <w:rFonts w:ascii="Arial" w:hAnsi="Arial"/>
          <w:spacing w:val="-10"/>
        </w:rPr>
        <w:t> </w:t>
      </w:r>
      <w:r>
        <w:rPr>
          <w:rFonts w:ascii="Arial" w:hAnsi="Arial"/>
          <w:spacing w:val="-4"/>
        </w:rPr>
        <w:t>che</w:t>
      </w:r>
      <w:r>
        <w:rPr>
          <w:rFonts w:ascii="Arial" w:hAnsi="Arial"/>
          <w:spacing w:val="-8"/>
        </w:rPr>
        <w:t> </w:t>
      </w:r>
      <w:r>
        <w:rPr>
          <w:rFonts w:ascii="Arial" w:hAnsi="Arial"/>
          <w:spacing w:val="-4"/>
        </w:rPr>
        <w:t>tale</w:t>
      </w:r>
      <w:r>
        <w:rPr>
          <w:rFonts w:ascii="Arial" w:hAnsi="Arial"/>
          <w:spacing w:val="-9"/>
        </w:rPr>
        <w:t> </w:t>
      </w:r>
      <w:r>
        <w:rPr>
          <w:rFonts w:ascii="Arial" w:hAnsi="Arial"/>
          <w:spacing w:val="-4"/>
        </w:rPr>
        <w:t>somma</w:t>
      </w:r>
      <w:r>
        <w:rPr>
          <w:rFonts w:ascii="Arial" w:hAnsi="Arial"/>
          <w:spacing w:val="-8"/>
        </w:rPr>
        <w:t> </w:t>
      </w:r>
      <w:r>
        <w:rPr>
          <w:rFonts w:ascii="Arial" w:hAnsi="Arial"/>
          <w:spacing w:val="-4"/>
        </w:rPr>
        <w:t>verrà</w:t>
      </w:r>
      <w:r>
        <w:rPr>
          <w:rFonts w:ascii="Arial" w:hAnsi="Arial"/>
          <w:spacing w:val="-9"/>
        </w:rPr>
        <w:t> </w:t>
      </w:r>
      <w:r>
        <w:rPr>
          <w:rFonts w:ascii="Arial" w:hAnsi="Arial"/>
          <w:spacing w:val="-4"/>
        </w:rPr>
        <w:t>corrisposta</w:t>
      </w:r>
      <w:r>
        <w:rPr>
          <w:rFonts w:ascii="Arial" w:hAnsi="Arial"/>
          <w:spacing w:val="-8"/>
        </w:rPr>
        <w:t> </w:t>
      </w:r>
      <w:r>
        <w:rPr>
          <w:rFonts w:ascii="Arial" w:hAnsi="Arial"/>
          <w:spacing w:val="-4"/>
        </w:rPr>
        <w:t>mediante</w:t>
      </w:r>
      <w:r>
        <w:rPr>
          <w:rFonts w:ascii="Arial" w:hAnsi="Arial"/>
          <w:spacing w:val="-9"/>
        </w:rPr>
        <w:t> </w:t>
      </w:r>
      <w:r>
        <w:rPr>
          <w:rFonts w:ascii="Arial" w:hAnsi="Arial"/>
          <w:spacing w:val="-4"/>
        </w:rPr>
        <w:t>versamento in</w:t>
      </w:r>
      <w:r>
        <w:rPr>
          <w:rFonts w:ascii="Arial" w:hAnsi="Arial"/>
          <w:spacing w:val="-2"/>
        </w:rPr>
        <w:t> </w:t>
      </w:r>
      <w:r>
        <w:rPr>
          <w:rFonts w:ascii="Arial" w:hAnsi="Arial"/>
          <w:spacing w:val="-4"/>
        </w:rPr>
        <w:t>unica</w:t>
      </w:r>
      <w:r>
        <w:rPr>
          <w:rFonts w:ascii="Arial" w:hAnsi="Arial"/>
          <w:spacing w:val="-9"/>
        </w:rPr>
        <w:t> </w:t>
      </w:r>
      <w:r>
        <w:rPr>
          <w:rFonts w:ascii="Arial" w:hAnsi="Arial"/>
          <w:spacing w:val="-4"/>
        </w:rPr>
        <w:t>soluzione</w:t>
      </w:r>
      <w:r>
        <w:rPr>
          <w:rFonts w:ascii="Arial" w:hAnsi="Arial"/>
          <w:spacing w:val="-8"/>
        </w:rPr>
        <w:t> </w:t>
      </w:r>
      <w:r>
        <w:rPr>
          <w:rFonts w:ascii="Arial" w:hAnsi="Arial"/>
          <w:spacing w:val="-4"/>
        </w:rPr>
        <w:t>o</w:t>
      </w:r>
      <w:r>
        <w:rPr>
          <w:rFonts w:ascii="Arial" w:hAnsi="Arial"/>
          <w:spacing w:val="-3"/>
        </w:rPr>
        <w:t> </w:t>
      </w:r>
      <w:r>
        <w:rPr>
          <w:rFonts w:ascii="Arial" w:hAnsi="Arial"/>
          <w:spacing w:val="-4"/>
        </w:rPr>
        <w:t>in</w:t>
      </w:r>
      <w:r>
        <w:rPr>
          <w:rFonts w:ascii="Arial" w:hAnsi="Arial"/>
          <w:spacing w:val="-2"/>
        </w:rPr>
        <w:t> </w:t>
      </w:r>
      <w:r>
        <w:rPr>
          <w:rFonts w:ascii="Arial" w:hAnsi="Arial"/>
          <w:spacing w:val="-4"/>
        </w:rPr>
        <w:t>numero</w:t>
      </w:r>
      <w:r>
        <w:rPr>
          <w:rFonts w:ascii="Arial" w:hAnsi="Arial"/>
          <w:spacing w:val="-2"/>
        </w:rPr>
        <w:t> </w:t>
      </w:r>
      <w:r>
        <w:rPr>
          <w:rFonts w:ascii="Arial" w:hAnsi="Arial"/>
          <w:u w:val="single"/>
        </w:rPr>
        <w:tab/>
      </w:r>
      <w:r>
        <w:rPr>
          <w:rFonts w:ascii="Arial" w:hAnsi="Arial"/>
          <w:spacing w:val="-14"/>
        </w:rPr>
        <w:t> </w:t>
      </w:r>
      <w:r>
        <w:rPr>
          <w:rFonts w:ascii="Arial" w:hAnsi="Arial"/>
          <w:spacing w:val="-4"/>
        </w:rPr>
        <w:t>rate</w:t>
      </w:r>
      <w:r>
        <w:rPr>
          <w:rFonts w:ascii="Arial" w:hAnsi="Arial"/>
          <w:spacing w:val="-13"/>
        </w:rPr>
        <w:t> </w:t>
      </w:r>
      <w:r>
        <w:rPr>
          <w:rFonts w:ascii="Arial" w:hAnsi="Arial"/>
        </w:rPr>
        <w:t>mensili/trimestrali/semestrali</w:t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1"/>
        <w:rPr>
          <w:rFonts w:ascii="Arial"/>
          <w:sz w:val="21"/>
        </w:rPr>
      </w:pPr>
    </w:p>
    <w:p>
      <w:pPr>
        <w:pStyle w:val="BodyText"/>
        <w:tabs>
          <w:tab w:pos="2462" w:val="left" w:leader="none"/>
          <w:tab w:pos="5446" w:val="left" w:leader="none"/>
          <w:tab w:pos="9188" w:val="left" w:leader="none"/>
        </w:tabs>
        <w:spacing w:before="94"/>
        <w:ind w:left="179"/>
        <w:rPr>
          <w:rFonts w:ascii="Arial"/>
        </w:rPr>
      </w:pPr>
      <w:r>
        <w:rPr>
          <w:rFonts w:ascii="Arial"/>
        </w:rPr>
        <w:t>Data</w:t>
      </w:r>
      <w:r>
        <w:rPr>
          <w:rFonts w:ascii="Arial"/>
          <w:spacing w:val="-15"/>
        </w:rPr>
        <w:t> </w:t>
      </w:r>
      <w:r>
        <w:rPr>
          <w:rFonts w:ascii="Arial"/>
          <w:u w:val="single"/>
        </w:rPr>
        <w:tab/>
      </w:r>
      <w:r>
        <w:rPr>
          <w:rFonts w:ascii="Arial"/>
        </w:rPr>
        <w:tab/>
        <w:t>Firma</w:t>
      </w:r>
      <w:r>
        <w:rPr>
          <w:rFonts w:ascii="Arial"/>
          <w:spacing w:val="96"/>
        </w:rPr>
        <w:t> </w:t>
      </w:r>
      <w:r>
        <w:rPr>
          <w:rFonts w:ascii="Arial"/>
          <w:u w:val="single"/>
        </w:rPr>
        <w:tab/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7"/>
        <w:rPr>
          <w:rFonts w:ascii="Arial"/>
          <w:sz w:val="19"/>
        </w:rPr>
      </w:pPr>
    </w:p>
    <w:p>
      <w:pPr>
        <w:pStyle w:val="BodyText"/>
        <w:ind w:left="134"/>
        <w:rPr>
          <w:rFonts w:ascii="Arial"/>
        </w:rPr>
      </w:pPr>
      <w:r>
        <w:rPr>
          <w:rFonts w:ascii="Arial"/>
          <w:spacing w:val="-4"/>
        </w:rPr>
        <w:t>Informativa</w:t>
      </w:r>
      <w:r>
        <w:rPr>
          <w:rFonts w:ascii="Arial"/>
          <w:spacing w:val="-7"/>
        </w:rPr>
        <w:t> </w:t>
      </w:r>
      <w:r>
        <w:rPr>
          <w:rFonts w:ascii="Arial"/>
          <w:spacing w:val="-4"/>
        </w:rPr>
        <w:t>Privacy</w:t>
      </w:r>
      <w:r>
        <w:rPr>
          <w:rFonts w:ascii="Arial"/>
          <w:spacing w:val="1"/>
        </w:rPr>
        <w:t> </w:t>
      </w:r>
      <w:r>
        <w:rPr>
          <w:rFonts w:ascii="Arial"/>
          <w:spacing w:val="-4"/>
        </w:rPr>
        <w:t>sul</w:t>
      </w:r>
      <w:r>
        <w:rPr>
          <w:rFonts w:ascii="Arial"/>
          <w:spacing w:val="3"/>
        </w:rPr>
        <w:t> </w:t>
      </w:r>
      <w:r>
        <w:rPr>
          <w:rFonts w:ascii="Arial"/>
          <w:spacing w:val="-4"/>
        </w:rPr>
        <w:t>retro</w:t>
      </w:r>
    </w:p>
    <w:p>
      <w:pPr>
        <w:spacing w:after="0"/>
        <w:rPr>
          <w:rFonts w:ascii="Arial"/>
        </w:rPr>
        <w:sectPr>
          <w:pgSz w:w="11910" w:h="16840"/>
          <w:pgMar w:top="380" w:bottom="280" w:left="1000" w:right="1000"/>
        </w:sectPr>
      </w:pPr>
    </w:p>
    <w:p>
      <w:pPr>
        <w:pStyle w:val="Heading1"/>
        <w:rPr>
          <w:i/>
        </w:rPr>
      </w:pPr>
      <w:r>
        <w:rPr>
          <w:i/>
        </w:rPr>
        <w:t>Informativa</w:t>
      </w:r>
      <w:r>
        <w:rPr>
          <w:i/>
          <w:spacing w:val="-7"/>
        </w:rPr>
        <w:t> </w:t>
      </w:r>
      <w:r>
        <w:rPr>
          <w:i/>
        </w:rPr>
        <w:t>ai</w:t>
      </w:r>
      <w:r>
        <w:rPr>
          <w:i/>
          <w:spacing w:val="-8"/>
        </w:rPr>
        <w:t> </w:t>
      </w:r>
      <w:r>
        <w:rPr>
          <w:i/>
        </w:rPr>
        <w:t>sensi</w:t>
      </w:r>
      <w:r>
        <w:rPr>
          <w:i/>
          <w:spacing w:val="-6"/>
        </w:rPr>
        <w:t> </w:t>
      </w:r>
      <w:r>
        <w:rPr>
          <w:i/>
        </w:rPr>
        <w:t>art.</w:t>
      </w:r>
      <w:r>
        <w:rPr>
          <w:i/>
          <w:spacing w:val="-8"/>
        </w:rPr>
        <w:t> </w:t>
      </w:r>
      <w:r>
        <w:rPr>
          <w:i/>
        </w:rPr>
        <w:t>13</w:t>
      </w:r>
      <w:r>
        <w:rPr>
          <w:i/>
          <w:spacing w:val="-7"/>
        </w:rPr>
        <w:t> </w:t>
      </w:r>
      <w:r>
        <w:rPr>
          <w:i/>
        </w:rPr>
        <w:t>GDPR</w:t>
      </w:r>
      <w:r>
        <w:rPr>
          <w:i/>
          <w:spacing w:val="-8"/>
        </w:rPr>
        <w:t> </w:t>
      </w:r>
      <w:r>
        <w:rPr>
          <w:i/>
          <w:spacing w:val="-2"/>
        </w:rPr>
        <w:t>2016/679</w:t>
      </w:r>
    </w:p>
    <w:p>
      <w:pPr>
        <w:pStyle w:val="BodyText"/>
        <w:spacing w:before="1"/>
        <w:rPr>
          <w:b/>
          <w:i/>
          <w:sz w:val="15"/>
        </w:rPr>
      </w:pPr>
    </w:p>
    <w:p>
      <w:pPr>
        <w:spacing w:after="0"/>
        <w:rPr>
          <w:sz w:val="15"/>
        </w:rPr>
        <w:sectPr>
          <w:pgSz w:w="11910" w:h="16840"/>
          <w:pgMar w:top="380" w:bottom="280" w:left="1000" w:right="1000"/>
        </w:sectPr>
      </w:pPr>
    </w:p>
    <w:p>
      <w:pPr>
        <w:pStyle w:val="Heading3"/>
        <w:spacing w:before="67"/>
        <w:ind w:left="2013" w:right="1882"/>
        <w:jc w:val="center"/>
      </w:pPr>
      <w:r>
        <w:rPr>
          <w:color w:val="001F5F"/>
          <w:spacing w:val="-2"/>
        </w:rPr>
        <w:t>INFORMATIVA</w:t>
      </w:r>
    </w:p>
    <w:p>
      <w:pPr>
        <w:spacing w:line="276" w:lineRule="auto" w:before="29"/>
        <w:ind w:left="134" w:right="0" w:firstLine="0"/>
        <w:jc w:val="left"/>
        <w:rPr>
          <w:b/>
          <w:sz w:val="16"/>
        </w:rPr>
      </w:pPr>
      <w:r>
        <w:rPr>
          <w:b/>
          <w:color w:val="001F5F"/>
          <w:sz w:val="16"/>
        </w:rPr>
        <w:t>Destinata</w:t>
      </w:r>
      <w:r>
        <w:rPr>
          <w:b/>
          <w:color w:val="001F5F"/>
          <w:spacing w:val="-5"/>
          <w:sz w:val="16"/>
        </w:rPr>
        <w:t> </w:t>
      </w:r>
      <w:r>
        <w:rPr>
          <w:b/>
          <w:color w:val="001F5F"/>
          <w:sz w:val="16"/>
        </w:rPr>
        <w:t>ai</w:t>
      </w:r>
      <w:r>
        <w:rPr>
          <w:b/>
          <w:color w:val="001F5F"/>
          <w:spacing w:val="-5"/>
          <w:sz w:val="16"/>
        </w:rPr>
        <w:t> </w:t>
      </w:r>
      <w:r>
        <w:rPr>
          <w:b/>
          <w:color w:val="001F5F"/>
          <w:sz w:val="16"/>
        </w:rPr>
        <w:t>soggetti</w:t>
      </w:r>
      <w:r>
        <w:rPr>
          <w:b/>
          <w:color w:val="001F5F"/>
          <w:spacing w:val="-5"/>
          <w:sz w:val="16"/>
        </w:rPr>
        <w:t> </w:t>
      </w:r>
      <w:r>
        <w:rPr>
          <w:b/>
          <w:color w:val="001F5F"/>
          <w:sz w:val="16"/>
        </w:rPr>
        <w:t>interessati</w:t>
      </w:r>
      <w:r>
        <w:rPr>
          <w:b/>
          <w:color w:val="001F5F"/>
          <w:spacing w:val="-5"/>
          <w:sz w:val="16"/>
        </w:rPr>
        <w:t> </w:t>
      </w:r>
      <w:r>
        <w:rPr>
          <w:b/>
          <w:color w:val="001F5F"/>
          <w:sz w:val="16"/>
        </w:rPr>
        <w:t>alle</w:t>
      </w:r>
      <w:r>
        <w:rPr>
          <w:b/>
          <w:color w:val="001F5F"/>
          <w:spacing w:val="-6"/>
          <w:sz w:val="16"/>
        </w:rPr>
        <w:t> </w:t>
      </w:r>
      <w:r>
        <w:rPr>
          <w:b/>
          <w:color w:val="001F5F"/>
          <w:sz w:val="16"/>
        </w:rPr>
        <w:t>procedure</w:t>
      </w:r>
      <w:r>
        <w:rPr>
          <w:b/>
          <w:color w:val="001F5F"/>
          <w:spacing w:val="-4"/>
          <w:sz w:val="16"/>
        </w:rPr>
        <w:t> </w:t>
      </w:r>
      <w:r>
        <w:rPr>
          <w:b/>
          <w:color w:val="001F5F"/>
          <w:sz w:val="16"/>
        </w:rPr>
        <w:t>di</w:t>
      </w:r>
      <w:r>
        <w:rPr>
          <w:b/>
          <w:color w:val="001F5F"/>
          <w:spacing w:val="-5"/>
          <w:sz w:val="16"/>
        </w:rPr>
        <w:t> </w:t>
      </w:r>
      <w:r>
        <w:rPr>
          <w:b/>
          <w:color w:val="001F5F"/>
          <w:sz w:val="16"/>
        </w:rPr>
        <w:t>Composizione</w:t>
      </w:r>
      <w:r>
        <w:rPr>
          <w:b/>
          <w:color w:val="001F5F"/>
          <w:spacing w:val="-6"/>
          <w:sz w:val="16"/>
        </w:rPr>
        <w:t> </w:t>
      </w:r>
      <w:r>
        <w:rPr>
          <w:b/>
          <w:color w:val="001F5F"/>
          <w:sz w:val="16"/>
        </w:rPr>
        <w:t>della</w:t>
      </w:r>
      <w:r>
        <w:rPr>
          <w:b/>
          <w:color w:val="001F5F"/>
          <w:spacing w:val="40"/>
          <w:sz w:val="16"/>
        </w:rPr>
        <w:t> </w:t>
      </w:r>
      <w:r>
        <w:rPr>
          <w:b/>
          <w:color w:val="001F5F"/>
          <w:sz w:val="16"/>
        </w:rPr>
        <w:t>Crisi gestite dall'Ordine dei Dottori Commercialisti e degli Esperti</w:t>
      </w:r>
      <w:r>
        <w:rPr>
          <w:b/>
          <w:color w:val="001F5F"/>
          <w:spacing w:val="40"/>
          <w:sz w:val="16"/>
        </w:rPr>
        <w:t> </w:t>
      </w:r>
      <w:r>
        <w:rPr>
          <w:b/>
          <w:color w:val="001F5F"/>
          <w:sz w:val="16"/>
        </w:rPr>
        <w:t>Contabili di Torre Annunziata</w:t>
      </w:r>
    </w:p>
    <w:p>
      <w:pPr>
        <w:spacing w:line="276" w:lineRule="auto" w:before="1"/>
        <w:ind w:left="134" w:right="0" w:firstLine="0"/>
        <w:jc w:val="left"/>
        <w:rPr>
          <w:i/>
          <w:sz w:val="16"/>
        </w:rPr>
      </w:pPr>
      <w:r>
        <w:rPr>
          <w:b/>
          <w:i/>
          <w:color w:val="001F5F"/>
          <w:sz w:val="16"/>
        </w:rPr>
        <w:t>Oggetto</w:t>
      </w:r>
      <w:r>
        <w:rPr>
          <w:i/>
          <w:color w:val="001F5F"/>
          <w:sz w:val="16"/>
        </w:rPr>
        <w:t>:</w:t>
      </w:r>
      <w:r>
        <w:rPr>
          <w:i/>
          <w:color w:val="001F5F"/>
          <w:spacing w:val="40"/>
          <w:sz w:val="16"/>
        </w:rPr>
        <w:t> </w:t>
      </w:r>
      <w:r>
        <w:rPr>
          <w:i/>
          <w:color w:val="001F5F"/>
          <w:sz w:val="16"/>
        </w:rPr>
        <w:t>Informativa</w:t>
      </w:r>
      <w:r>
        <w:rPr>
          <w:i/>
          <w:color w:val="001F5F"/>
          <w:spacing w:val="40"/>
          <w:sz w:val="16"/>
        </w:rPr>
        <w:t> </w:t>
      </w:r>
      <w:r>
        <w:rPr>
          <w:i/>
          <w:color w:val="001F5F"/>
          <w:sz w:val="16"/>
        </w:rPr>
        <w:t>ai</w:t>
      </w:r>
      <w:r>
        <w:rPr>
          <w:i/>
          <w:color w:val="001F5F"/>
          <w:spacing w:val="40"/>
          <w:sz w:val="16"/>
        </w:rPr>
        <w:t> </w:t>
      </w:r>
      <w:r>
        <w:rPr>
          <w:i/>
          <w:color w:val="001F5F"/>
          <w:sz w:val="16"/>
        </w:rPr>
        <w:t>sensi</w:t>
      </w:r>
      <w:r>
        <w:rPr>
          <w:i/>
          <w:color w:val="001F5F"/>
          <w:spacing w:val="40"/>
          <w:sz w:val="16"/>
        </w:rPr>
        <w:t> </w:t>
      </w:r>
      <w:r>
        <w:rPr>
          <w:i/>
          <w:color w:val="001F5F"/>
          <w:sz w:val="16"/>
        </w:rPr>
        <w:t>dell’art.</w:t>
      </w:r>
      <w:r>
        <w:rPr>
          <w:i/>
          <w:color w:val="001F5F"/>
          <w:spacing w:val="40"/>
          <w:sz w:val="16"/>
        </w:rPr>
        <w:t> </w:t>
      </w:r>
      <w:r>
        <w:rPr>
          <w:i/>
          <w:color w:val="001F5F"/>
          <w:sz w:val="16"/>
        </w:rPr>
        <w:t>13</w:t>
      </w:r>
      <w:r>
        <w:rPr>
          <w:i/>
          <w:color w:val="001F5F"/>
          <w:spacing w:val="40"/>
          <w:sz w:val="16"/>
        </w:rPr>
        <w:t> </w:t>
      </w:r>
      <w:r>
        <w:rPr>
          <w:i/>
          <w:color w:val="001F5F"/>
          <w:sz w:val="16"/>
        </w:rPr>
        <w:t>del</w:t>
      </w:r>
      <w:r>
        <w:rPr>
          <w:i/>
          <w:color w:val="001F5F"/>
          <w:spacing w:val="40"/>
          <w:sz w:val="16"/>
        </w:rPr>
        <w:t> </w:t>
      </w:r>
      <w:r>
        <w:rPr>
          <w:i/>
          <w:color w:val="001F5F"/>
          <w:sz w:val="16"/>
        </w:rPr>
        <w:t>Regolamento</w:t>
      </w:r>
      <w:r>
        <w:rPr>
          <w:i/>
          <w:color w:val="001F5F"/>
          <w:spacing w:val="40"/>
          <w:sz w:val="16"/>
        </w:rPr>
        <w:t> </w:t>
      </w:r>
      <w:r>
        <w:rPr>
          <w:i/>
          <w:color w:val="001F5F"/>
          <w:sz w:val="16"/>
        </w:rPr>
        <w:t>UE</w:t>
      </w:r>
      <w:r>
        <w:rPr>
          <w:i/>
          <w:color w:val="001F5F"/>
          <w:spacing w:val="40"/>
          <w:sz w:val="16"/>
        </w:rPr>
        <w:t> </w:t>
      </w:r>
      <w:r>
        <w:rPr>
          <w:i/>
          <w:color w:val="001F5F"/>
          <w:sz w:val="16"/>
        </w:rPr>
        <w:t>n.</w:t>
      </w:r>
      <w:r>
        <w:rPr>
          <w:i/>
          <w:color w:val="001F5F"/>
          <w:spacing w:val="40"/>
          <w:sz w:val="16"/>
        </w:rPr>
        <w:t> </w:t>
      </w:r>
      <w:r>
        <w:rPr>
          <w:i/>
          <w:color w:val="001F5F"/>
          <w:spacing w:val="-2"/>
          <w:sz w:val="16"/>
        </w:rPr>
        <w:t>2016/679</w:t>
      </w:r>
    </w:p>
    <w:p>
      <w:pPr>
        <w:pStyle w:val="BodyText"/>
        <w:spacing w:line="276" w:lineRule="auto"/>
        <w:ind w:left="134"/>
        <w:jc w:val="both"/>
      </w:pPr>
      <w:r>
        <w:rPr>
          <w:color w:val="001F5F"/>
        </w:rPr>
        <w:t>Ai sensi dell’art. 13 del Regolamento UE n. 2016/679 (di seguito “GDPR</w:t>
      </w:r>
      <w:r>
        <w:rPr>
          <w:color w:val="001F5F"/>
          <w:spacing w:val="40"/>
        </w:rPr>
        <w:t> </w:t>
      </w:r>
      <w:r>
        <w:rPr>
          <w:color w:val="001F5F"/>
        </w:rPr>
        <w:t>2016/679”), recante disposizioni a tutela delle persone e di altri soggetti</w:t>
      </w:r>
      <w:r>
        <w:rPr>
          <w:color w:val="001F5F"/>
          <w:spacing w:val="40"/>
        </w:rPr>
        <w:t> </w:t>
      </w:r>
      <w:r>
        <w:rPr>
          <w:color w:val="001F5F"/>
        </w:rPr>
        <w:t>rispetto al trattamento dei dati personali, desideriamo informarLa che i</w:t>
      </w:r>
      <w:r>
        <w:rPr>
          <w:color w:val="001F5F"/>
          <w:spacing w:val="40"/>
        </w:rPr>
        <w:t> </w:t>
      </w:r>
      <w:r>
        <w:rPr>
          <w:color w:val="001F5F"/>
        </w:rPr>
        <w:t>dati personali da Lei forniti formeranno oggetto di trattamento nel</w:t>
      </w:r>
      <w:r>
        <w:rPr>
          <w:color w:val="001F5F"/>
          <w:spacing w:val="40"/>
        </w:rPr>
        <w:t> </w:t>
      </w:r>
      <w:r>
        <w:rPr>
          <w:color w:val="001F5F"/>
        </w:rPr>
        <w:t>rispetto della normativa sopra richiamata e degli obblighi di riservatezza</w:t>
      </w:r>
      <w:r>
        <w:rPr>
          <w:color w:val="001F5F"/>
          <w:spacing w:val="40"/>
        </w:rPr>
        <w:t> </w:t>
      </w:r>
      <w:r>
        <w:rPr>
          <w:color w:val="001F5F"/>
        </w:rPr>
        <w:t>cui è tenuto l’Ordine dei Dottori Commercialisti e degli Esperti Contabili</w:t>
      </w:r>
      <w:r>
        <w:rPr>
          <w:color w:val="001F5F"/>
          <w:spacing w:val="40"/>
        </w:rPr>
        <w:t> </w:t>
      </w:r>
      <w:r>
        <w:rPr>
          <w:color w:val="001F5F"/>
        </w:rPr>
        <w:t>di Torre Annunziata nell'ambito della gestione dei procedimenti di</w:t>
      </w:r>
      <w:r>
        <w:rPr>
          <w:color w:val="001F5F"/>
          <w:spacing w:val="40"/>
        </w:rPr>
        <w:t> </w:t>
      </w:r>
      <w:r>
        <w:rPr>
          <w:color w:val="001F5F"/>
        </w:rPr>
        <w:t>composizione della crisi da sovraindebitamento.</w:t>
      </w:r>
    </w:p>
    <w:p>
      <w:pPr>
        <w:pStyle w:val="Heading3"/>
        <w:spacing w:before="0"/>
      </w:pPr>
      <w:r>
        <w:rPr>
          <w:color w:val="001F5F"/>
        </w:rPr>
        <w:t>Titolare</w:t>
      </w:r>
      <w:r>
        <w:rPr>
          <w:color w:val="001F5F"/>
          <w:spacing w:val="-7"/>
        </w:rPr>
        <w:t> </w:t>
      </w:r>
      <w:r>
        <w:rPr>
          <w:color w:val="001F5F"/>
        </w:rPr>
        <w:t>del</w:t>
      </w:r>
      <w:r>
        <w:rPr>
          <w:color w:val="001F5F"/>
          <w:spacing w:val="-5"/>
        </w:rPr>
        <w:t> </w:t>
      </w:r>
      <w:r>
        <w:rPr>
          <w:color w:val="001F5F"/>
          <w:spacing w:val="-2"/>
        </w:rPr>
        <w:t>trattamento</w:t>
      </w:r>
    </w:p>
    <w:p>
      <w:pPr>
        <w:pStyle w:val="BodyText"/>
        <w:spacing w:line="276" w:lineRule="auto" w:before="29"/>
        <w:ind w:left="134"/>
        <w:jc w:val="both"/>
      </w:pPr>
      <w:r>
        <w:rPr>
          <w:color w:val="001F5F"/>
        </w:rPr>
        <w:t>Il Titolare del trattamento è l’Ordine dei Dottori Commercialisti e degli</w:t>
      </w:r>
      <w:r>
        <w:rPr>
          <w:color w:val="001F5F"/>
          <w:spacing w:val="40"/>
        </w:rPr>
        <w:t> </w:t>
      </w:r>
      <w:r>
        <w:rPr>
          <w:color w:val="001F5F"/>
        </w:rPr>
        <w:t>Esperti Contabili di Torre Annunziata (di seguito Ordine), nella persona</w:t>
      </w:r>
      <w:r>
        <w:rPr>
          <w:color w:val="001F5F"/>
          <w:spacing w:val="40"/>
        </w:rPr>
        <w:t> </w:t>
      </w:r>
      <w:r>
        <w:rPr>
          <w:color w:val="001F5F"/>
        </w:rPr>
        <w:t>del Presidente e legale rappresentante </w:t>
      </w:r>
      <w:r>
        <w:rPr>
          <w:i/>
          <w:color w:val="001F5F"/>
        </w:rPr>
        <w:t>pro tempore</w:t>
      </w:r>
      <w:r>
        <w:rPr>
          <w:color w:val="001F5F"/>
        </w:rPr>
        <w:t>, domiciliato per la</w:t>
      </w:r>
      <w:r>
        <w:rPr>
          <w:color w:val="001F5F"/>
          <w:spacing w:val="40"/>
        </w:rPr>
        <w:t> </w:t>
      </w:r>
      <w:r>
        <w:rPr>
          <w:color w:val="001F5F"/>
        </w:rPr>
        <w:t>carica in Via Prota 79 – 80058 Torre Annunziata.</w:t>
      </w:r>
    </w:p>
    <w:p>
      <w:pPr>
        <w:pStyle w:val="Heading3"/>
        <w:spacing w:before="1"/>
      </w:pPr>
      <w:r>
        <w:rPr>
          <w:color w:val="001F5F"/>
        </w:rPr>
        <w:t>Finalità</w:t>
      </w:r>
      <w:r>
        <w:rPr>
          <w:color w:val="001F5F"/>
          <w:spacing w:val="-6"/>
        </w:rPr>
        <w:t> </w:t>
      </w:r>
      <w:r>
        <w:rPr>
          <w:color w:val="001F5F"/>
        </w:rPr>
        <w:t>del</w:t>
      </w:r>
      <w:r>
        <w:rPr>
          <w:color w:val="001F5F"/>
          <w:spacing w:val="-5"/>
        </w:rPr>
        <w:t> </w:t>
      </w:r>
      <w:r>
        <w:rPr>
          <w:color w:val="001F5F"/>
          <w:spacing w:val="-2"/>
        </w:rPr>
        <w:t>trattamento</w:t>
      </w:r>
    </w:p>
    <w:p>
      <w:pPr>
        <w:pStyle w:val="BodyText"/>
        <w:spacing w:line="276" w:lineRule="auto" w:before="29"/>
        <w:ind w:left="134"/>
        <w:jc w:val="both"/>
      </w:pPr>
      <w:r>
        <w:rPr>
          <w:color w:val="001F5F"/>
        </w:rPr>
        <w:t>I suoi dati personali oggetto del trattamento saranno utilizzati</w:t>
      </w:r>
      <w:r>
        <w:rPr>
          <w:color w:val="001F5F"/>
          <w:spacing w:val="40"/>
        </w:rPr>
        <w:t> </w:t>
      </w:r>
      <w:r>
        <w:rPr>
          <w:color w:val="001F5F"/>
        </w:rPr>
        <w:t>esclusivamente per le finalità previste dalla Normativa in materia di</w:t>
      </w:r>
      <w:r>
        <w:rPr>
          <w:color w:val="001F5F"/>
          <w:spacing w:val="40"/>
        </w:rPr>
        <w:t> </w:t>
      </w:r>
      <w:r>
        <w:rPr>
          <w:color w:val="001F5F"/>
        </w:rPr>
        <w:t>Gestione della Crisi da Sovraindebitamento e dell’articolo 6, comma 1,</w:t>
      </w:r>
      <w:r>
        <w:rPr>
          <w:color w:val="001F5F"/>
          <w:spacing w:val="40"/>
        </w:rPr>
        <w:t> </w:t>
      </w:r>
      <w:r>
        <w:rPr>
          <w:color w:val="001F5F"/>
        </w:rPr>
        <w:t>let. e) del GDPR 2016/679. In particolare i trattamenti potranno</w:t>
      </w:r>
      <w:r>
        <w:rPr>
          <w:color w:val="001F5F"/>
          <w:spacing w:val="40"/>
        </w:rPr>
        <w:t> </w:t>
      </w:r>
      <w:r>
        <w:rPr>
          <w:color w:val="001F5F"/>
          <w:spacing w:val="-2"/>
        </w:rPr>
        <w:t>riguardare:</w:t>
      </w:r>
    </w:p>
    <w:p>
      <w:pPr>
        <w:pStyle w:val="ListParagraph"/>
        <w:numPr>
          <w:ilvl w:val="0"/>
          <w:numId w:val="4"/>
        </w:numPr>
        <w:tabs>
          <w:tab w:pos="842" w:val="left" w:leader="none"/>
        </w:tabs>
        <w:spacing w:line="276" w:lineRule="auto" w:before="0" w:after="0"/>
        <w:ind w:left="854" w:right="0" w:hanging="360"/>
        <w:jc w:val="both"/>
        <w:rPr>
          <w:sz w:val="16"/>
        </w:rPr>
      </w:pPr>
      <w:r>
        <w:rPr>
          <w:color w:val="001F5F"/>
          <w:sz w:val="16"/>
        </w:rPr>
        <w:t>la</w:t>
      </w:r>
      <w:r>
        <w:rPr>
          <w:color w:val="001F5F"/>
          <w:spacing w:val="-4"/>
          <w:sz w:val="16"/>
        </w:rPr>
        <w:t> </w:t>
      </w:r>
      <w:r>
        <w:rPr>
          <w:color w:val="001F5F"/>
          <w:sz w:val="16"/>
        </w:rPr>
        <w:t>raccolta</w:t>
      </w:r>
      <w:r>
        <w:rPr>
          <w:color w:val="001F5F"/>
          <w:spacing w:val="-4"/>
          <w:sz w:val="16"/>
        </w:rPr>
        <w:t> </w:t>
      </w:r>
      <w:r>
        <w:rPr>
          <w:color w:val="001F5F"/>
          <w:sz w:val="16"/>
        </w:rPr>
        <w:t>e</w:t>
      </w:r>
      <w:r>
        <w:rPr>
          <w:color w:val="001F5F"/>
          <w:spacing w:val="-5"/>
          <w:sz w:val="16"/>
        </w:rPr>
        <w:t> </w:t>
      </w:r>
      <w:r>
        <w:rPr>
          <w:color w:val="001F5F"/>
          <w:sz w:val="16"/>
        </w:rPr>
        <w:t>la</w:t>
      </w:r>
      <w:r>
        <w:rPr>
          <w:color w:val="001F5F"/>
          <w:spacing w:val="-3"/>
          <w:sz w:val="16"/>
        </w:rPr>
        <w:t> </w:t>
      </w:r>
      <w:r>
        <w:rPr>
          <w:color w:val="001F5F"/>
          <w:sz w:val="16"/>
        </w:rPr>
        <w:t>conservazione</w:t>
      </w:r>
      <w:r>
        <w:rPr>
          <w:color w:val="001F5F"/>
          <w:spacing w:val="-4"/>
          <w:sz w:val="16"/>
        </w:rPr>
        <w:t> </w:t>
      </w:r>
      <w:r>
        <w:rPr>
          <w:color w:val="001F5F"/>
          <w:sz w:val="16"/>
        </w:rPr>
        <w:t>dei</w:t>
      </w:r>
      <w:r>
        <w:rPr>
          <w:color w:val="001F5F"/>
          <w:spacing w:val="-4"/>
          <w:sz w:val="16"/>
        </w:rPr>
        <w:t> </w:t>
      </w:r>
      <w:r>
        <w:rPr>
          <w:color w:val="001F5F"/>
          <w:sz w:val="16"/>
        </w:rPr>
        <w:t>suoi</w:t>
      </w:r>
      <w:r>
        <w:rPr>
          <w:color w:val="001F5F"/>
          <w:spacing w:val="-4"/>
          <w:sz w:val="16"/>
        </w:rPr>
        <w:t> </w:t>
      </w:r>
      <w:r>
        <w:rPr>
          <w:color w:val="001F5F"/>
          <w:sz w:val="16"/>
        </w:rPr>
        <w:t>dati</w:t>
      </w:r>
      <w:r>
        <w:rPr>
          <w:color w:val="001F5F"/>
          <w:spacing w:val="-4"/>
          <w:sz w:val="16"/>
        </w:rPr>
        <w:t> </w:t>
      </w:r>
      <w:r>
        <w:rPr>
          <w:color w:val="001F5F"/>
          <w:sz w:val="16"/>
        </w:rPr>
        <w:t>personali</w:t>
      </w:r>
      <w:r>
        <w:rPr>
          <w:color w:val="001F5F"/>
          <w:spacing w:val="-4"/>
          <w:sz w:val="16"/>
        </w:rPr>
        <w:t> </w:t>
      </w:r>
      <w:r>
        <w:rPr>
          <w:color w:val="001F5F"/>
          <w:sz w:val="16"/>
        </w:rPr>
        <w:t>corredata</w:t>
      </w:r>
      <w:r>
        <w:rPr>
          <w:color w:val="001F5F"/>
          <w:spacing w:val="40"/>
          <w:sz w:val="16"/>
        </w:rPr>
        <w:t> </w:t>
      </w:r>
      <w:r>
        <w:rPr>
          <w:color w:val="001F5F"/>
          <w:sz w:val="16"/>
        </w:rPr>
        <w:t>dalla</w:t>
      </w:r>
      <w:r>
        <w:rPr>
          <w:color w:val="001F5F"/>
          <w:spacing w:val="-3"/>
          <w:sz w:val="16"/>
        </w:rPr>
        <w:t> </w:t>
      </w:r>
      <w:r>
        <w:rPr>
          <w:color w:val="001F5F"/>
          <w:sz w:val="16"/>
        </w:rPr>
        <w:t>situazione</w:t>
      </w:r>
      <w:r>
        <w:rPr>
          <w:color w:val="001F5F"/>
          <w:spacing w:val="-3"/>
          <w:sz w:val="16"/>
        </w:rPr>
        <w:t> </w:t>
      </w:r>
      <w:r>
        <w:rPr>
          <w:color w:val="001F5F"/>
          <w:sz w:val="16"/>
        </w:rPr>
        <w:t>patrimoniale</w:t>
      </w:r>
      <w:r>
        <w:rPr>
          <w:color w:val="001F5F"/>
          <w:spacing w:val="-4"/>
          <w:sz w:val="16"/>
        </w:rPr>
        <w:t> </w:t>
      </w:r>
      <w:r>
        <w:rPr>
          <w:color w:val="001F5F"/>
          <w:sz w:val="16"/>
        </w:rPr>
        <w:t>con</w:t>
      </w:r>
      <w:r>
        <w:rPr>
          <w:color w:val="001F5F"/>
          <w:spacing w:val="-3"/>
          <w:sz w:val="16"/>
        </w:rPr>
        <w:t> </w:t>
      </w:r>
      <w:r>
        <w:rPr>
          <w:color w:val="001F5F"/>
          <w:sz w:val="16"/>
        </w:rPr>
        <w:t>l’elenco</w:t>
      </w:r>
      <w:r>
        <w:rPr>
          <w:color w:val="001F5F"/>
          <w:spacing w:val="-3"/>
          <w:sz w:val="16"/>
        </w:rPr>
        <w:t> </w:t>
      </w:r>
      <w:r>
        <w:rPr>
          <w:color w:val="001F5F"/>
          <w:sz w:val="16"/>
        </w:rPr>
        <w:t>delle</w:t>
      </w:r>
      <w:r>
        <w:rPr>
          <w:color w:val="001F5F"/>
          <w:spacing w:val="-3"/>
          <w:sz w:val="16"/>
        </w:rPr>
        <w:t> </w:t>
      </w:r>
      <w:r>
        <w:rPr>
          <w:color w:val="001F5F"/>
          <w:sz w:val="16"/>
        </w:rPr>
        <w:t>attività</w:t>
      </w:r>
      <w:r>
        <w:rPr>
          <w:color w:val="001F5F"/>
          <w:spacing w:val="-4"/>
          <w:sz w:val="16"/>
        </w:rPr>
        <w:t> </w:t>
      </w:r>
      <w:r>
        <w:rPr>
          <w:color w:val="001F5F"/>
          <w:sz w:val="16"/>
        </w:rPr>
        <w:t>e</w:t>
      </w:r>
      <w:r>
        <w:rPr>
          <w:color w:val="001F5F"/>
          <w:spacing w:val="-3"/>
          <w:sz w:val="16"/>
        </w:rPr>
        <w:t> </w:t>
      </w:r>
      <w:r>
        <w:rPr>
          <w:color w:val="001F5F"/>
          <w:sz w:val="16"/>
        </w:rPr>
        <w:t>delle</w:t>
      </w:r>
      <w:r>
        <w:rPr>
          <w:color w:val="001F5F"/>
          <w:spacing w:val="40"/>
          <w:sz w:val="16"/>
        </w:rPr>
        <w:t> </w:t>
      </w:r>
      <w:r>
        <w:rPr>
          <w:color w:val="001F5F"/>
          <w:sz w:val="16"/>
        </w:rPr>
        <w:t>passività ai fini dell’avvio del procedimento;</w:t>
      </w:r>
    </w:p>
    <w:p>
      <w:pPr>
        <w:pStyle w:val="ListParagraph"/>
        <w:numPr>
          <w:ilvl w:val="0"/>
          <w:numId w:val="4"/>
        </w:numPr>
        <w:tabs>
          <w:tab w:pos="842" w:val="left" w:leader="none"/>
        </w:tabs>
        <w:spacing w:line="276" w:lineRule="auto" w:before="0" w:after="0"/>
        <w:ind w:left="854" w:right="1" w:hanging="360"/>
        <w:jc w:val="both"/>
        <w:rPr>
          <w:sz w:val="16"/>
        </w:rPr>
      </w:pPr>
      <w:r>
        <w:rPr>
          <w:color w:val="001F5F"/>
          <w:sz w:val="16"/>
        </w:rPr>
        <w:t>la comunicazione, per obblighi di legge, a soggetti terzi quali</w:t>
      </w:r>
      <w:r>
        <w:rPr>
          <w:color w:val="001F5F"/>
          <w:spacing w:val="40"/>
          <w:sz w:val="16"/>
        </w:rPr>
        <w:t> </w:t>
      </w:r>
      <w:r>
        <w:rPr>
          <w:color w:val="001F5F"/>
          <w:sz w:val="16"/>
        </w:rPr>
        <w:t>Gestori della Crisi, derivanti dal rapporto di collaborazione</w:t>
      </w:r>
      <w:r>
        <w:rPr>
          <w:color w:val="001F5F"/>
          <w:spacing w:val="40"/>
          <w:sz w:val="16"/>
        </w:rPr>
        <w:t> </w:t>
      </w:r>
      <w:r>
        <w:rPr>
          <w:color w:val="001F5F"/>
          <w:sz w:val="16"/>
        </w:rPr>
        <w:t>con</w:t>
      </w:r>
      <w:r>
        <w:rPr>
          <w:color w:val="001F5F"/>
          <w:spacing w:val="-7"/>
          <w:sz w:val="16"/>
        </w:rPr>
        <w:t> </w:t>
      </w:r>
      <w:r>
        <w:rPr>
          <w:color w:val="001F5F"/>
          <w:sz w:val="16"/>
        </w:rPr>
        <w:t>l’OCC;</w:t>
      </w:r>
    </w:p>
    <w:p>
      <w:pPr>
        <w:pStyle w:val="ListParagraph"/>
        <w:numPr>
          <w:ilvl w:val="0"/>
          <w:numId w:val="4"/>
        </w:numPr>
        <w:tabs>
          <w:tab w:pos="842" w:val="left" w:leader="none"/>
        </w:tabs>
        <w:spacing w:line="276" w:lineRule="auto" w:before="0" w:after="0"/>
        <w:ind w:left="854" w:right="1" w:hanging="360"/>
        <w:jc w:val="both"/>
        <w:rPr>
          <w:sz w:val="16"/>
        </w:rPr>
      </w:pPr>
      <w:r>
        <w:rPr>
          <w:color w:val="001F5F"/>
          <w:sz w:val="16"/>
        </w:rPr>
        <w:t>la nomina di un Gestore della Crisi ai fini dell’accesso alle</w:t>
      </w:r>
      <w:r>
        <w:rPr>
          <w:color w:val="001F5F"/>
          <w:spacing w:val="40"/>
          <w:sz w:val="16"/>
        </w:rPr>
        <w:t> </w:t>
      </w:r>
      <w:r>
        <w:rPr>
          <w:color w:val="001F5F"/>
          <w:sz w:val="16"/>
        </w:rPr>
        <w:t>procedure</w:t>
      </w:r>
      <w:r>
        <w:rPr>
          <w:color w:val="001F5F"/>
          <w:spacing w:val="-2"/>
          <w:sz w:val="16"/>
        </w:rPr>
        <w:t> </w:t>
      </w:r>
      <w:r>
        <w:rPr>
          <w:color w:val="001F5F"/>
          <w:sz w:val="16"/>
        </w:rPr>
        <w:t>di</w:t>
      </w:r>
      <w:r>
        <w:rPr>
          <w:color w:val="001F5F"/>
          <w:spacing w:val="-2"/>
          <w:sz w:val="16"/>
        </w:rPr>
        <w:t> </w:t>
      </w:r>
      <w:r>
        <w:rPr>
          <w:color w:val="001F5F"/>
          <w:sz w:val="16"/>
        </w:rPr>
        <w:t>composizione</w:t>
      </w:r>
      <w:r>
        <w:rPr>
          <w:color w:val="001F5F"/>
          <w:spacing w:val="-3"/>
          <w:sz w:val="16"/>
        </w:rPr>
        <w:t> </w:t>
      </w:r>
      <w:r>
        <w:rPr>
          <w:color w:val="001F5F"/>
          <w:sz w:val="16"/>
        </w:rPr>
        <w:t>della</w:t>
      </w:r>
      <w:r>
        <w:rPr>
          <w:color w:val="001F5F"/>
          <w:spacing w:val="-2"/>
          <w:sz w:val="16"/>
        </w:rPr>
        <w:t> </w:t>
      </w:r>
      <w:r>
        <w:rPr>
          <w:color w:val="001F5F"/>
          <w:sz w:val="16"/>
        </w:rPr>
        <w:t>crisi</w:t>
      </w:r>
      <w:r>
        <w:rPr>
          <w:color w:val="001F5F"/>
          <w:spacing w:val="-2"/>
          <w:sz w:val="16"/>
        </w:rPr>
        <w:t> </w:t>
      </w:r>
      <w:r>
        <w:rPr>
          <w:color w:val="001F5F"/>
          <w:sz w:val="16"/>
        </w:rPr>
        <w:t>da</w:t>
      </w:r>
      <w:r>
        <w:rPr>
          <w:color w:val="001F5F"/>
          <w:spacing w:val="-2"/>
          <w:sz w:val="16"/>
        </w:rPr>
        <w:t> </w:t>
      </w:r>
      <w:r>
        <w:rPr>
          <w:color w:val="001F5F"/>
          <w:sz w:val="16"/>
        </w:rPr>
        <w:t>sovraindebitamento;</w:t>
      </w:r>
    </w:p>
    <w:p>
      <w:pPr>
        <w:pStyle w:val="ListParagraph"/>
        <w:numPr>
          <w:ilvl w:val="0"/>
          <w:numId w:val="4"/>
        </w:numPr>
        <w:tabs>
          <w:tab w:pos="842" w:val="left" w:leader="none"/>
        </w:tabs>
        <w:spacing w:line="195" w:lineRule="exact" w:before="0" w:after="0"/>
        <w:ind w:left="841" w:right="0" w:hanging="348"/>
        <w:jc w:val="both"/>
        <w:rPr>
          <w:sz w:val="16"/>
        </w:rPr>
      </w:pPr>
      <w:r>
        <w:rPr>
          <w:color w:val="001F5F"/>
          <w:sz w:val="16"/>
        </w:rPr>
        <w:t>per</w:t>
      </w:r>
      <w:r>
        <w:rPr>
          <w:color w:val="001F5F"/>
          <w:spacing w:val="-8"/>
          <w:sz w:val="16"/>
        </w:rPr>
        <w:t> </w:t>
      </w:r>
      <w:r>
        <w:rPr>
          <w:color w:val="001F5F"/>
          <w:sz w:val="16"/>
        </w:rPr>
        <w:t>l’affidamento</w:t>
      </w:r>
      <w:r>
        <w:rPr>
          <w:color w:val="001F5F"/>
          <w:spacing w:val="-7"/>
          <w:sz w:val="16"/>
        </w:rPr>
        <w:t> </w:t>
      </w:r>
      <w:r>
        <w:rPr>
          <w:color w:val="001F5F"/>
          <w:sz w:val="16"/>
        </w:rPr>
        <w:t>dell’incarico</w:t>
      </w:r>
      <w:r>
        <w:rPr>
          <w:color w:val="001F5F"/>
          <w:spacing w:val="-8"/>
          <w:sz w:val="16"/>
        </w:rPr>
        <w:t> </w:t>
      </w:r>
      <w:r>
        <w:rPr>
          <w:color w:val="001F5F"/>
          <w:sz w:val="16"/>
        </w:rPr>
        <w:t>di</w:t>
      </w:r>
      <w:r>
        <w:rPr>
          <w:color w:val="001F5F"/>
          <w:spacing w:val="-6"/>
          <w:sz w:val="16"/>
        </w:rPr>
        <w:t> </w:t>
      </w:r>
      <w:r>
        <w:rPr>
          <w:color w:val="001F5F"/>
          <w:sz w:val="16"/>
        </w:rPr>
        <w:t>Gestore</w:t>
      </w:r>
      <w:r>
        <w:rPr>
          <w:color w:val="001F5F"/>
          <w:spacing w:val="-8"/>
          <w:sz w:val="16"/>
        </w:rPr>
        <w:t> </w:t>
      </w:r>
      <w:r>
        <w:rPr>
          <w:color w:val="001F5F"/>
          <w:sz w:val="16"/>
        </w:rPr>
        <w:t>della</w:t>
      </w:r>
      <w:r>
        <w:rPr>
          <w:color w:val="001F5F"/>
          <w:spacing w:val="-7"/>
          <w:sz w:val="16"/>
        </w:rPr>
        <w:t> </w:t>
      </w:r>
      <w:r>
        <w:rPr>
          <w:color w:val="001F5F"/>
          <w:spacing w:val="-2"/>
          <w:sz w:val="16"/>
        </w:rPr>
        <w:t>Crisi.</w:t>
      </w:r>
    </w:p>
    <w:p>
      <w:pPr>
        <w:pStyle w:val="Heading3"/>
      </w:pPr>
      <w:r>
        <w:rPr>
          <w:color w:val="001F5F"/>
        </w:rPr>
        <w:t>Modalità</w:t>
      </w:r>
      <w:r>
        <w:rPr>
          <w:color w:val="001F5F"/>
          <w:spacing w:val="-7"/>
        </w:rPr>
        <w:t> </w:t>
      </w:r>
      <w:r>
        <w:rPr>
          <w:color w:val="001F5F"/>
        </w:rPr>
        <w:t>di</w:t>
      </w:r>
      <w:r>
        <w:rPr>
          <w:color w:val="001F5F"/>
          <w:spacing w:val="-6"/>
        </w:rPr>
        <w:t> </w:t>
      </w:r>
      <w:r>
        <w:rPr>
          <w:color w:val="001F5F"/>
        </w:rPr>
        <w:t>trattamento</w:t>
      </w:r>
      <w:r>
        <w:rPr>
          <w:color w:val="001F5F"/>
          <w:spacing w:val="-7"/>
        </w:rPr>
        <w:t> </w:t>
      </w:r>
      <w:r>
        <w:rPr>
          <w:color w:val="001F5F"/>
        </w:rPr>
        <w:t>e</w:t>
      </w:r>
      <w:r>
        <w:rPr>
          <w:color w:val="001F5F"/>
          <w:spacing w:val="-7"/>
        </w:rPr>
        <w:t> </w:t>
      </w:r>
      <w:r>
        <w:rPr>
          <w:color w:val="001F5F"/>
          <w:spacing w:val="-2"/>
        </w:rPr>
        <w:t>conservazione</w:t>
      </w:r>
    </w:p>
    <w:p>
      <w:pPr>
        <w:pStyle w:val="BodyText"/>
        <w:spacing w:line="276" w:lineRule="auto" w:before="29"/>
        <w:ind w:left="134" w:right="1"/>
        <w:jc w:val="both"/>
      </w:pPr>
      <w:r>
        <w:rPr>
          <w:color w:val="001F5F"/>
        </w:rPr>
        <w:t>Il trattamento sarà svolto in forma automatizzata e/o manuale, nel</w:t>
      </w:r>
      <w:r>
        <w:rPr>
          <w:color w:val="001F5F"/>
          <w:spacing w:val="40"/>
        </w:rPr>
        <w:t> </w:t>
      </w:r>
      <w:r>
        <w:rPr>
          <w:color w:val="001F5F"/>
        </w:rPr>
        <w:t>rispetto di quanto previsto dall’art. 32 del GDPR 2016/679 ad opera di</w:t>
      </w:r>
      <w:r>
        <w:rPr>
          <w:color w:val="001F5F"/>
          <w:spacing w:val="40"/>
        </w:rPr>
        <w:t> </w:t>
      </w:r>
      <w:r>
        <w:rPr>
          <w:color w:val="001F5F"/>
        </w:rPr>
        <w:t>soggetti appositamente incaricati e in ottemperanza a quanto previsto</w:t>
      </w:r>
      <w:r>
        <w:rPr>
          <w:color w:val="001F5F"/>
          <w:spacing w:val="40"/>
        </w:rPr>
        <w:t> </w:t>
      </w:r>
      <w:r>
        <w:rPr>
          <w:color w:val="001F5F"/>
        </w:rPr>
        <w:t>dagli art. 29 GDPR 2016/ 679.</w:t>
      </w:r>
    </w:p>
    <w:p>
      <w:pPr>
        <w:pStyle w:val="BodyText"/>
        <w:spacing w:line="276" w:lineRule="auto"/>
        <w:ind w:left="134"/>
        <w:rPr>
          <w:b/>
        </w:rPr>
      </w:pPr>
      <w:r>
        <w:rPr>
          <w:color w:val="001F5F"/>
        </w:rPr>
        <w:t>Le</w:t>
      </w:r>
      <w:r>
        <w:rPr>
          <w:color w:val="001F5F"/>
          <w:spacing w:val="20"/>
        </w:rPr>
        <w:t> </w:t>
      </w:r>
      <w:r>
        <w:rPr>
          <w:color w:val="001F5F"/>
        </w:rPr>
        <w:t>segnaliamo</w:t>
      </w:r>
      <w:r>
        <w:rPr>
          <w:color w:val="001F5F"/>
          <w:spacing w:val="20"/>
        </w:rPr>
        <w:t> </w:t>
      </w:r>
      <w:r>
        <w:rPr>
          <w:color w:val="001F5F"/>
        </w:rPr>
        <w:t>che,</w:t>
      </w:r>
      <w:r>
        <w:rPr>
          <w:color w:val="001F5F"/>
          <w:spacing w:val="20"/>
        </w:rPr>
        <w:t> </w:t>
      </w:r>
      <w:r>
        <w:rPr>
          <w:color w:val="001F5F"/>
        </w:rPr>
        <w:t>nel</w:t>
      </w:r>
      <w:r>
        <w:rPr>
          <w:color w:val="001F5F"/>
          <w:spacing w:val="21"/>
        </w:rPr>
        <w:t> </w:t>
      </w:r>
      <w:r>
        <w:rPr>
          <w:color w:val="001F5F"/>
        </w:rPr>
        <w:t>rispetto</w:t>
      </w:r>
      <w:r>
        <w:rPr>
          <w:color w:val="001F5F"/>
          <w:spacing w:val="20"/>
        </w:rPr>
        <w:t> </w:t>
      </w:r>
      <w:r>
        <w:rPr>
          <w:color w:val="001F5F"/>
        </w:rPr>
        <w:t>dei</w:t>
      </w:r>
      <w:r>
        <w:rPr>
          <w:color w:val="001F5F"/>
          <w:spacing w:val="22"/>
        </w:rPr>
        <w:t> </w:t>
      </w:r>
      <w:r>
        <w:rPr>
          <w:color w:val="001F5F"/>
        </w:rPr>
        <w:t>principi</w:t>
      </w:r>
      <w:r>
        <w:rPr>
          <w:color w:val="001F5F"/>
          <w:spacing w:val="21"/>
        </w:rPr>
        <w:t> </w:t>
      </w:r>
      <w:r>
        <w:rPr>
          <w:color w:val="001F5F"/>
        </w:rPr>
        <w:t>di</w:t>
      </w:r>
      <w:r>
        <w:rPr>
          <w:color w:val="001F5F"/>
          <w:spacing w:val="21"/>
        </w:rPr>
        <w:t> </w:t>
      </w:r>
      <w:r>
        <w:rPr>
          <w:color w:val="001F5F"/>
        </w:rPr>
        <w:t>liceità,</w:t>
      </w:r>
      <w:r>
        <w:rPr>
          <w:color w:val="001F5F"/>
          <w:spacing w:val="19"/>
        </w:rPr>
        <w:t> </w:t>
      </w:r>
      <w:r>
        <w:rPr>
          <w:color w:val="001F5F"/>
        </w:rPr>
        <w:t>limitazione</w:t>
      </w:r>
      <w:r>
        <w:rPr>
          <w:color w:val="001F5F"/>
          <w:spacing w:val="20"/>
        </w:rPr>
        <w:t> </w:t>
      </w:r>
      <w:r>
        <w:rPr>
          <w:color w:val="001F5F"/>
        </w:rPr>
        <w:t>delle</w:t>
      </w:r>
      <w:r>
        <w:rPr>
          <w:color w:val="001F5F"/>
          <w:spacing w:val="40"/>
        </w:rPr>
        <w:t> </w:t>
      </w:r>
      <w:r>
        <w:rPr>
          <w:color w:val="001F5F"/>
        </w:rPr>
        <w:t>finalità e minimizzazione dei dati, ai sensi dell’art. 5 GDPR 2016/679,</w:t>
      </w:r>
      <w:r>
        <w:rPr>
          <w:color w:val="001F5F"/>
          <w:spacing w:val="40"/>
        </w:rPr>
        <w:t> </w:t>
      </w:r>
      <w:r>
        <w:rPr>
          <w:color w:val="001F5F"/>
        </w:rPr>
        <w:t>i</w:t>
      </w:r>
      <w:r>
        <w:rPr>
          <w:color w:val="001F5F"/>
          <w:spacing w:val="40"/>
        </w:rPr>
        <w:t> </w:t>
      </w:r>
      <w:r>
        <w:rPr>
          <w:color w:val="001F5F"/>
        </w:rPr>
        <w:t>Dati Personali da Lei conferiti saranno conservati per il periodo di tempo</w:t>
      </w:r>
      <w:r>
        <w:rPr>
          <w:color w:val="001F5F"/>
          <w:spacing w:val="40"/>
        </w:rPr>
        <w:t> </w:t>
      </w:r>
      <w:r>
        <w:rPr>
          <w:color w:val="001F5F"/>
        </w:rPr>
        <w:t>necessario per il conseguimento delle finalità per le quali sono raccolti e</w:t>
      </w:r>
      <w:r>
        <w:rPr>
          <w:color w:val="001F5F"/>
          <w:spacing w:val="40"/>
        </w:rPr>
        <w:t> </w:t>
      </w:r>
      <w:r>
        <w:rPr>
          <w:color w:val="001F5F"/>
        </w:rPr>
        <w:t>trattati</w:t>
      </w:r>
      <w:r>
        <w:rPr>
          <w:color w:val="001F5F"/>
          <w:spacing w:val="34"/>
        </w:rPr>
        <w:t> </w:t>
      </w:r>
      <w:r>
        <w:rPr>
          <w:color w:val="001F5F"/>
        </w:rPr>
        <w:t>e</w:t>
      </w:r>
      <w:r>
        <w:rPr>
          <w:color w:val="001F5F"/>
          <w:spacing w:val="34"/>
        </w:rPr>
        <w:t> </w:t>
      </w:r>
      <w:r>
        <w:rPr>
          <w:color w:val="001F5F"/>
        </w:rPr>
        <w:t>in</w:t>
      </w:r>
      <w:r>
        <w:rPr>
          <w:color w:val="001F5F"/>
          <w:spacing w:val="34"/>
        </w:rPr>
        <w:t> </w:t>
      </w:r>
      <w:r>
        <w:rPr>
          <w:color w:val="001F5F"/>
        </w:rPr>
        <w:t>conformità</w:t>
      </w:r>
      <w:r>
        <w:rPr>
          <w:color w:val="001F5F"/>
          <w:spacing w:val="34"/>
        </w:rPr>
        <w:t> </w:t>
      </w:r>
      <w:r>
        <w:rPr>
          <w:color w:val="001F5F"/>
        </w:rPr>
        <w:t>alle</w:t>
      </w:r>
      <w:r>
        <w:rPr>
          <w:color w:val="001F5F"/>
          <w:spacing w:val="33"/>
        </w:rPr>
        <w:t> </w:t>
      </w:r>
      <w:r>
        <w:rPr>
          <w:color w:val="001F5F"/>
        </w:rPr>
        <w:t>disposizioni</w:t>
      </w:r>
      <w:r>
        <w:rPr>
          <w:color w:val="001F5F"/>
          <w:spacing w:val="34"/>
        </w:rPr>
        <w:t> </w:t>
      </w:r>
      <w:r>
        <w:rPr>
          <w:color w:val="001F5F"/>
        </w:rPr>
        <w:t>fornite</w:t>
      </w:r>
      <w:r>
        <w:rPr>
          <w:color w:val="001F5F"/>
          <w:spacing w:val="34"/>
        </w:rPr>
        <w:t> </w:t>
      </w:r>
      <w:r>
        <w:rPr>
          <w:color w:val="001F5F"/>
        </w:rPr>
        <w:t>dalla</w:t>
      </w:r>
      <w:r>
        <w:rPr>
          <w:color w:val="001F5F"/>
          <w:spacing w:val="34"/>
        </w:rPr>
        <w:t> </w:t>
      </w:r>
      <w:r>
        <w:rPr>
          <w:color w:val="001F5F"/>
        </w:rPr>
        <w:t>Soprintendenza</w:t>
      </w:r>
      <w:r>
        <w:rPr>
          <w:color w:val="001F5F"/>
          <w:spacing w:val="40"/>
        </w:rPr>
        <w:t> </w:t>
      </w:r>
      <w:r>
        <w:rPr>
          <w:color w:val="001F5F"/>
        </w:rPr>
        <w:t>archivistica</w:t>
      </w:r>
      <w:r>
        <w:rPr>
          <w:color w:val="001F5F"/>
          <w:spacing w:val="40"/>
        </w:rPr>
        <w:t> </w:t>
      </w:r>
      <w:r>
        <w:rPr>
          <w:color w:val="001F5F"/>
        </w:rPr>
        <w:t>e</w:t>
      </w:r>
      <w:r>
        <w:rPr>
          <w:color w:val="001F5F"/>
          <w:spacing w:val="40"/>
        </w:rPr>
        <w:t> </w:t>
      </w:r>
      <w:r>
        <w:rPr>
          <w:color w:val="001F5F"/>
        </w:rPr>
        <w:t>bibliografica</w:t>
      </w:r>
      <w:r>
        <w:rPr>
          <w:color w:val="001F5F"/>
          <w:spacing w:val="40"/>
        </w:rPr>
        <w:t> </w:t>
      </w:r>
      <w:r>
        <w:rPr>
          <w:color w:val="001F5F"/>
        </w:rPr>
        <w:t>del</w:t>
      </w:r>
      <w:r>
        <w:rPr>
          <w:color w:val="001F5F"/>
          <w:spacing w:val="40"/>
        </w:rPr>
        <w:t> </w:t>
      </w:r>
      <w:r>
        <w:rPr>
          <w:color w:val="001F5F"/>
        </w:rPr>
        <w:t>Lazio,</w:t>
      </w:r>
      <w:r>
        <w:rPr>
          <w:color w:val="001F5F"/>
          <w:spacing w:val="40"/>
        </w:rPr>
        <w:t> </w:t>
      </w:r>
      <w:r>
        <w:rPr>
          <w:color w:val="001F5F"/>
        </w:rPr>
        <w:t>secondo</w:t>
      </w:r>
      <w:r>
        <w:rPr>
          <w:color w:val="001F5F"/>
          <w:spacing w:val="40"/>
        </w:rPr>
        <w:t> </w:t>
      </w:r>
      <w:r>
        <w:rPr>
          <w:color w:val="001F5F"/>
        </w:rPr>
        <w:t>quanto</w:t>
      </w:r>
      <w:r>
        <w:rPr>
          <w:color w:val="001F5F"/>
          <w:spacing w:val="40"/>
        </w:rPr>
        <w:t> </w:t>
      </w:r>
      <w:r>
        <w:rPr>
          <w:color w:val="001F5F"/>
        </w:rPr>
        <w:t>previsto</w:t>
      </w:r>
      <w:r>
        <w:rPr>
          <w:color w:val="001F5F"/>
          <w:spacing w:val="40"/>
        </w:rPr>
        <w:t> </w:t>
      </w:r>
      <w:r>
        <w:rPr>
          <w:color w:val="001F5F"/>
        </w:rPr>
        <w:t>dal</w:t>
      </w:r>
      <w:r>
        <w:rPr>
          <w:color w:val="001F5F"/>
          <w:spacing w:val="40"/>
        </w:rPr>
        <w:t> </w:t>
      </w:r>
      <w:r>
        <w:rPr>
          <w:color w:val="001F5F"/>
        </w:rPr>
        <w:t>Decreto</w:t>
      </w:r>
      <w:r>
        <w:rPr>
          <w:color w:val="001F5F"/>
          <w:spacing w:val="30"/>
        </w:rPr>
        <w:t> </w:t>
      </w:r>
      <w:r>
        <w:rPr>
          <w:color w:val="001F5F"/>
        </w:rPr>
        <w:t>del</w:t>
      </w:r>
      <w:r>
        <w:rPr>
          <w:color w:val="001F5F"/>
          <w:spacing w:val="31"/>
        </w:rPr>
        <w:t> </w:t>
      </w:r>
      <w:r>
        <w:rPr>
          <w:color w:val="001F5F"/>
        </w:rPr>
        <w:t>Presidente</w:t>
      </w:r>
      <w:r>
        <w:rPr>
          <w:color w:val="001F5F"/>
          <w:spacing w:val="30"/>
        </w:rPr>
        <w:t> </w:t>
      </w:r>
      <w:r>
        <w:rPr>
          <w:color w:val="001F5F"/>
        </w:rPr>
        <w:t>della</w:t>
      </w:r>
      <w:r>
        <w:rPr>
          <w:color w:val="001F5F"/>
          <w:spacing w:val="30"/>
        </w:rPr>
        <w:t> </w:t>
      </w:r>
      <w:r>
        <w:rPr>
          <w:color w:val="001F5F"/>
        </w:rPr>
        <w:t>Repubblica</w:t>
      </w:r>
      <w:r>
        <w:rPr>
          <w:color w:val="001F5F"/>
          <w:spacing w:val="30"/>
        </w:rPr>
        <w:t> </w:t>
      </w:r>
      <w:r>
        <w:rPr>
          <w:color w:val="001F5F"/>
        </w:rPr>
        <w:t>30</w:t>
      </w:r>
      <w:r>
        <w:rPr>
          <w:color w:val="001F5F"/>
          <w:spacing w:val="30"/>
        </w:rPr>
        <w:t> </w:t>
      </w:r>
      <w:r>
        <w:rPr>
          <w:color w:val="001F5F"/>
        </w:rPr>
        <w:t>settembre</w:t>
      </w:r>
      <w:r>
        <w:rPr>
          <w:color w:val="001F5F"/>
          <w:spacing w:val="30"/>
        </w:rPr>
        <w:t> </w:t>
      </w:r>
      <w:r>
        <w:rPr>
          <w:color w:val="001F5F"/>
        </w:rPr>
        <w:t>1963,</w:t>
      </w:r>
      <w:r>
        <w:rPr>
          <w:color w:val="001F5F"/>
          <w:spacing w:val="30"/>
        </w:rPr>
        <w:t> </w:t>
      </w:r>
      <w:r>
        <w:rPr>
          <w:color w:val="001F5F"/>
        </w:rPr>
        <w:t>n.</w:t>
      </w:r>
      <w:r>
        <w:rPr>
          <w:color w:val="001F5F"/>
          <w:spacing w:val="31"/>
        </w:rPr>
        <w:t> </w:t>
      </w:r>
      <w:r>
        <w:rPr>
          <w:color w:val="001F5F"/>
        </w:rPr>
        <w:t>1409</w:t>
      </w:r>
      <w:r>
        <w:rPr>
          <w:color w:val="001F5F"/>
          <w:spacing w:val="40"/>
        </w:rPr>
        <w:t> </w:t>
      </w:r>
      <w:r>
        <w:rPr>
          <w:color w:val="001F5F"/>
        </w:rPr>
        <w:t>“</w:t>
      </w:r>
      <w:r>
        <w:rPr>
          <w:i/>
          <w:color w:val="001F5F"/>
        </w:rPr>
        <w:t>Norme relative all'ordinamento ed al personale degli archivi di Stato</w:t>
      </w:r>
      <w:r>
        <w:rPr>
          <w:color w:val="001F5F"/>
        </w:rPr>
        <w:t>”.</w:t>
      </w:r>
      <w:r>
        <w:rPr>
          <w:color w:val="001F5F"/>
          <w:spacing w:val="40"/>
        </w:rPr>
        <w:t> </w:t>
      </w:r>
      <w:r>
        <w:rPr>
          <w:b/>
          <w:color w:val="001F5F"/>
        </w:rPr>
        <w:t>Ambito di comunicazione e diffusione</w:t>
      </w:r>
    </w:p>
    <w:p>
      <w:pPr>
        <w:pStyle w:val="BodyText"/>
        <w:spacing w:line="276" w:lineRule="auto" w:before="1"/>
        <w:ind w:left="134"/>
        <w:jc w:val="both"/>
      </w:pPr>
      <w:r>
        <w:rPr>
          <w:color w:val="001F5F"/>
        </w:rPr>
        <w:t>I suoi dati non saranno diffusi ma nei casi previsti dalla legge, da</w:t>
      </w:r>
      <w:r>
        <w:rPr>
          <w:color w:val="001F5F"/>
          <w:spacing w:val="40"/>
        </w:rPr>
        <w:t> </w:t>
      </w:r>
      <w:r>
        <w:rPr>
          <w:color w:val="001F5F"/>
        </w:rPr>
        <w:t>regolamenti o per espletare attività connesse con gli scopi istituzionali</w:t>
      </w:r>
      <w:r>
        <w:rPr>
          <w:color w:val="001F5F"/>
          <w:spacing w:val="40"/>
        </w:rPr>
        <w:t> </w:t>
      </w:r>
      <w:r>
        <w:rPr>
          <w:color w:val="001F5F"/>
        </w:rPr>
        <w:t>dell’OCC, potranno essere comunicati, a soggetti terzi quali, a esempio:</w:t>
      </w:r>
    </w:p>
    <w:p>
      <w:pPr>
        <w:pStyle w:val="ListParagraph"/>
        <w:numPr>
          <w:ilvl w:val="1"/>
          <w:numId w:val="4"/>
        </w:numPr>
        <w:tabs>
          <w:tab w:pos="841" w:val="left" w:leader="none"/>
          <w:tab w:pos="843" w:val="left" w:leader="none"/>
        </w:tabs>
        <w:spacing w:line="203" w:lineRule="exact" w:before="0" w:after="0"/>
        <w:ind w:left="842" w:right="0" w:hanging="349"/>
        <w:jc w:val="left"/>
        <w:rPr>
          <w:sz w:val="16"/>
        </w:rPr>
      </w:pPr>
      <w:r>
        <w:rPr>
          <w:color w:val="001F5F"/>
          <w:sz w:val="16"/>
        </w:rPr>
        <w:t>Professionisti</w:t>
      </w:r>
      <w:r>
        <w:rPr>
          <w:color w:val="001F5F"/>
          <w:spacing w:val="-9"/>
          <w:sz w:val="16"/>
        </w:rPr>
        <w:t> </w:t>
      </w:r>
      <w:r>
        <w:rPr>
          <w:color w:val="001F5F"/>
          <w:sz w:val="16"/>
        </w:rPr>
        <w:t>inseriti</w:t>
      </w:r>
      <w:r>
        <w:rPr>
          <w:color w:val="001F5F"/>
          <w:spacing w:val="-8"/>
          <w:sz w:val="16"/>
        </w:rPr>
        <w:t> </w:t>
      </w:r>
      <w:r>
        <w:rPr>
          <w:color w:val="001F5F"/>
          <w:sz w:val="16"/>
        </w:rPr>
        <w:t>nell’elenco</w:t>
      </w:r>
      <w:r>
        <w:rPr>
          <w:color w:val="001F5F"/>
          <w:spacing w:val="-9"/>
          <w:sz w:val="16"/>
        </w:rPr>
        <w:t> </w:t>
      </w:r>
      <w:r>
        <w:rPr>
          <w:color w:val="001F5F"/>
          <w:sz w:val="16"/>
        </w:rPr>
        <w:t>dei</w:t>
      </w:r>
      <w:r>
        <w:rPr>
          <w:color w:val="001F5F"/>
          <w:spacing w:val="-9"/>
          <w:sz w:val="16"/>
        </w:rPr>
        <w:t> </w:t>
      </w:r>
      <w:r>
        <w:rPr>
          <w:color w:val="001F5F"/>
          <w:sz w:val="16"/>
        </w:rPr>
        <w:t>Gestori</w:t>
      </w:r>
      <w:r>
        <w:rPr>
          <w:color w:val="001F5F"/>
          <w:spacing w:val="-8"/>
          <w:sz w:val="16"/>
        </w:rPr>
        <w:t> </w:t>
      </w:r>
      <w:r>
        <w:rPr>
          <w:color w:val="001F5F"/>
          <w:sz w:val="16"/>
        </w:rPr>
        <w:t>della</w:t>
      </w:r>
      <w:r>
        <w:rPr>
          <w:color w:val="001F5F"/>
          <w:spacing w:val="-9"/>
          <w:sz w:val="16"/>
        </w:rPr>
        <w:t> </w:t>
      </w:r>
      <w:r>
        <w:rPr>
          <w:color w:val="001F5F"/>
          <w:spacing w:val="-4"/>
          <w:sz w:val="16"/>
        </w:rPr>
        <w:t>Crisi</w:t>
      </w:r>
    </w:p>
    <w:p>
      <w:pPr>
        <w:pStyle w:val="ListParagraph"/>
        <w:numPr>
          <w:ilvl w:val="1"/>
          <w:numId w:val="4"/>
        </w:numPr>
        <w:tabs>
          <w:tab w:pos="841" w:val="left" w:leader="none"/>
          <w:tab w:pos="843" w:val="left" w:leader="none"/>
        </w:tabs>
        <w:spacing w:line="240" w:lineRule="auto" w:before="29" w:after="0"/>
        <w:ind w:left="842" w:right="0" w:hanging="349"/>
        <w:jc w:val="left"/>
        <w:rPr>
          <w:sz w:val="16"/>
        </w:rPr>
      </w:pPr>
      <w:r>
        <w:rPr>
          <w:color w:val="001F5F"/>
          <w:sz w:val="16"/>
        </w:rPr>
        <w:t>Autorità</w:t>
      </w:r>
      <w:r>
        <w:rPr>
          <w:color w:val="001F5F"/>
          <w:spacing w:val="-8"/>
          <w:sz w:val="16"/>
        </w:rPr>
        <w:t> </w:t>
      </w:r>
      <w:r>
        <w:rPr>
          <w:color w:val="001F5F"/>
          <w:spacing w:val="-2"/>
          <w:sz w:val="16"/>
        </w:rPr>
        <w:t>giudiziarie</w:t>
      </w:r>
    </w:p>
    <w:p>
      <w:pPr>
        <w:pStyle w:val="ListParagraph"/>
        <w:numPr>
          <w:ilvl w:val="1"/>
          <w:numId w:val="4"/>
        </w:numPr>
        <w:tabs>
          <w:tab w:pos="841" w:val="left" w:leader="none"/>
          <w:tab w:pos="843" w:val="left" w:leader="none"/>
        </w:tabs>
        <w:spacing w:line="240" w:lineRule="auto" w:before="30" w:after="0"/>
        <w:ind w:left="842" w:right="0" w:hanging="349"/>
        <w:jc w:val="left"/>
        <w:rPr>
          <w:sz w:val="16"/>
        </w:rPr>
      </w:pPr>
      <w:r>
        <w:rPr>
          <w:color w:val="001F5F"/>
          <w:spacing w:val="-2"/>
          <w:sz w:val="16"/>
        </w:rPr>
        <w:t>Istanti</w:t>
      </w:r>
    </w:p>
    <w:p>
      <w:pPr>
        <w:pStyle w:val="Heading3"/>
        <w:jc w:val="left"/>
      </w:pPr>
      <w:r>
        <w:rPr>
          <w:color w:val="001F5F"/>
        </w:rPr>
        <w:t>Trasferimento</w:t>
      </w:r>
      <w:r>
        <w:rPr>
          <w:color w:val="001F5F"/>
          <w:spacing w:val="-7"/>
        </w:rPr>
        <w:t> </w:t>
      </w:r>
      <w:r>
        <w:rPr>
          <w:color w:val="001F5F"/>
        </w:rPr>
        <w:t>dei</w:t>
      </w:r>
      <w:r>
        <w:rPr>
          <w:color w:val="001F5F"/>
          <w:spacing w:val="-7"/>
        </w:rPr>
        <w:t> </w:t>
      </w:r>
      <w:r>
        <w:rPr>
          <w:color w:val="001F5F"/>
        </w:rPr>
        <w:t>dati</w:t>
      </w:r>
      <w:r>
        <w:rPr>
          <w:color w:val="001F5F"/>
          <w:spacing w:val="-8"/>
        </w:rPr>
        <w:t> </w:t>
      </w:r>
      <w:r>
        <w:rPr>
          <w:color w:val="001F5F"/>
          <w:spacing w:val="-2"/>
        </w:rPr>
        <w:t>personali</w:t>
      </w:r>
    </w:p>
    <w:p>
      <w:pPr>
        <w:pStyle w:val="BodyText"/>
        <w:spacing w:before="29"/>
        <w:ind w:left="134"/>
      </w:pPr>
      <w:r>
        <w:rPr>
          <w:color w:val="001F5F"/>
        </w:rPr>
        <w:t>Non</w:t>
      </w:r>
      <w:r>
        <w:rPr>
          <w:color w:val="001F5F"/>
          <w:spacing w:val="-5"/>
        </w:rPr>
        <w:t> </w:t>
      </w:r>
      <w:r>
        <w:rPr>
          <w:color w:val="001F5F"/>
          <w:spacing w:val="-2"/>
        </w:rPr>
        <w:t>previsto</w:t>
      </w:r>
    </w:p>
    <w:p>
      <w:pPr>
        <w:pStyle w:val="Heading3"/>
        <w:jc w:val="left"/>
      </w:pPr>
      <w:r>
        <w:rPr>
          <w:color w:val="001F5F"/>
        </w:rPr>
        <w:t>Categorie</w:t>
      </w:r>
      <w:r>
        <w:rPr>
          <w:color w:val="001F5F"/>
          <w:spacing w:val="-7"/>
        </w:rPr>
        <w:t> </w:t>
      </w:r>
      <w:r>
        <w:rPr>
          <w:color w:val="001F5F"/>
        </w:rPr>
        <w:t>particolari</w:t>
      </w:r>
      <w:r>
        <w:rPr>
          <w:color w:val="001F5F"/>
          <w:spacing w:val="-7"/>
        </w:rPr>
        <w:t> </w:t>
      </w:r>
      <w:r>
        <w:rPr>
          <w:color w:val="001F5F"/>
        </w:rPr>
        <w:t>di</w:t>
      </w:r>
      <w:r>
        <w:rPr>
          <w:color w:val="001F5F"/>
          <w:spacing w:val="-6"/>
        </w:rPr>
        <w:t> </w:t>
      </w:r>
      <w:r>
        <w:rPr>
          <w:color w:val="001F5F"/>
        </w:rPr>
        <w:t>dati</w:t>
      </w:r>
      <w:r>
        <w:rPr>
          <w:color w:val="001F5F"/>
          <w:spacing w:val="-7"/>
        </w:rPr>
        <w:t> </w:t>
      </w:r>
      <w:r>
        <w:rPr>
          <w:color w:val="001F5F"/>
          <w:spacing w:val="-2"/>
        </w:rPr>
        <w:t>personali</w:t>
      </w:r>
    </w:p>
    <w:p>
      <w:pPr>
        <w:spacing w:line="276" w:lineRule="auto" w:before="29"/>
        <w:ind w:left="134" w:right="0" w:firstLine="0"/>
        <w:jc w:val="both"/>
        <w:rPr>
          <w:sz w:val="16"/>
        </w:rPr>
      </w:pPr>
      <w:r>
        <w:rPr>
          <w:color w:val="001F5F"/>
          <w:sz w:val="16"/>
        </w:rPr>
        <w:t>L'articolo 9 del Regolamento UE n. 2016/679 identifica alcune categorie</w:t>
      </w:r>
      <w:r>
        <w:rPr>
          <w:color w:val="001F5F"/>
          <w:spacing w:val="40"/>
          <w:sz w:val="16"/>
        </w:rPr>
        <w:t> </w:t>
      </w:r>
      <w:r>
        <w:rPr>
          <w:color w:val="001F5F"/>
          <w:sz w:val="16"/>
        </w:rPr>
        <w:t>di dati meritevoli di ulteriori tutele. Tali dati sono qualificati come</w:t>
      </w:r>
      <w:r>
        <w:rPr>
          <w:color w:val="001F5F"/>
          <w:spacing w:val="40"/>
          <w:sz w:val="16"/>
        </w:rPr>
        <w:t> </w:t>
      </w:r>
      <w:r>
        <w:rPr>
          <w:color w:val="001F5F"/>
          <w:sz w:val="16"/>
        </w:rPr>
        <w:t>“categorie particolari di dati personali” e cioè quei dati che rivelano</w:t>
      </w:r>
      <w:r>
        <w:rPr>
          <w:color w:val="001F5F"/>
          <w:spacing w:val="40"/>
          <w:sz w:val="16"/>
        </w:rPr>
        <w:t> </w:t>
      </w:r>
      <w:r>
        <w:rPr>
          <w:color w:val="001F5F"/>
          <w:sz w:val="16"/>
        </w:rPr>
        <w:t>“</w:t>
      </w:r>
      <w:r>
        <w:rPr>
          <w:i/>
          <w:color w:val="001F5F"/>
          <w:sz w:val="16"/>
        </w:rPr>
        <w:t>l'origine razziale o etnica, le opinioni politiche, le convinzioni religiose o</w:t>
      </w:r>
      <w:r>
        <w:rPr>
          <w:i/>
          <w:color w:val="001F5F"/>
          <w:spacing w:val="40"/>
          <w:sz w:val="16"/>
        </w:rPr>
        <w:t> </w:t>
      </w:r>
      <w:r>
        <w:rPr>
          <w:i/>
          <w:color w:val="001F5F"/>
          <w:sz w:val="16"/>
        </w:rPr>
        <w:t>filosofiche, o l'appartenenza sindacale, nonché dati genetici, dati</w:t>
      </w:r>
      <w:r>
        <w:rPr>
          <w:i/>
          <w:color w:val="001F5F"/>
          <w:spacing w:val="40"/>
          <w:sz w:val="16"/>
        </w:rPr>
        <w:t> </w:t>
      </w:r>
      <w:r>
        <w:rPr>
          <w:i/>
          <w:color w:val="001F5F"/>
          <w:sz w:val="16"/>
        </w:rPr>
        <w:t>biometrici intesi a identificare in modo univoco una persona fisica, dati</w:t>
      </w:r>
      <w:r>
        <w:rPr>
          <w:i/>
          <w:color w:val="001F5F"/>
          <w:spacing w:val="40"/>
          <w:sz w:val="16"/>
        </w:rPr>
        <w:t> </w:t>
      </w:r>
      <w:r>
        <w:rPr>
          <w:i/>
          <w:color w:val="001F5F"/>
          <w:sz w:val="16"/>
        </w:rPr>
        <w:t>relativi alla salute o alla vita sessuale o all’orientamento sessuale della</w:t>
      </w:r>
      <w:r>
        <w:rPr>
          <w:i/>
          <w:color w:val="001F5F"/>
          <w:spacing w:val="40"/>
          <w:sz w:val="16"/>
        </w:rPr>
        <w:t> </w:t>
      </w:r>
      <w:r>
        <w:rPr>
          <w:i/>
          <w:color w:val="001F5F"/>
          <w:spacing w:val="-2"/>
          <w:sz w:val="16"/>
        </w:rPr>
        <w:t>persona</w:t>
      </w:r>
      <w:r>
        <w:rPr>
          <w:color w:val="001F5F"/>
          <w:spacing w:val="-2"/>
          <w:sz w:val="16"/>
        </w:rPr>
        <w:t>”.</w:t>
      </w:r>
    </w:p>
    <w:p>
      <w:pPr>
        <w:pStyle w:val="BodyText"/>
        <w:spacing w:before="1"/>
        <w:ind w:left="134"/>
        <w:jc w:val="both"/>
      </w:pPr>
      <w:r>
        <w:rPr>
          <w:color w:val="001F5F"/>
        </w:rPr>
        <w:t>Non</w:t>
      </w:r>
      <w:r>
        <w:rPr>
          <w:color w:val="001F5F"/>
          <w:spacing w:val="-5"/>
        </w:rPr>
        <w:t> </w:t>
      </w:r>
      <w:r>
        <w:rPr>
          <w:color w:val="001F5F"/>
        </w:rPr>
        <w:t>è</w:t>
      </w:r>
      <w:r>
        <w:rPr>
          <w:color w:val="001F5F"/>
          <w:spacing w:val="-5"/>
        </w:rPr>
        <w:t> </w:t>
      </w:r>
      <w:r>
        <w:rPr>
          <w:color w:val="001F5F"/>
        </w:rPr>
        <w:t>prevista</w:t>
      </w:r>
      <w:r>
        <w:rPr>
          <w:color w:val="001F5F"/>
          <w:spacing w:val="-4"/>
        </w:rPr>
        <w:t> </w:t>
      </w:r>
      <w:r>
        <w:rPr>
          <w:color w:val="001F5F"/>
        </w:rPr>
        <w:t>la</w:t>
      </w:r>
      <w:r>
        <w:rPr>
          <w:color w:val="001F5F"/>
          <w:spacing w:val="-4"/>
        </w:rPr>
        <w:t> </w:t>
      </w:r>
      <w:r>
        <w:rPr>
          <w:color w:val="001F5F"/>
        </w:rPr>
        <w:t>raccolta</w:t>
      </w:r>
      <w:r>
        <w:rPr>
          <w:color w:val="001F5F"/>
          <w:spacing w:val="-4"/>
        </w:rPr>
        <w:t> </w:t>
      </w:r>
      <w:r>
        <w:rPr>
          <w:color w:val="001F5F"/>
        </w:rPr>
        <w:t>di</w:t>
      </w:r>
      <w:r>
        <w:rPr>
          <w:color w:val="001F5F"/>
          <w:spacing w:val="-4"/>
        </w:rPr>
        <w:t> </w:t>
      </w:r>
      <w:r>
        <w:rPr>
          <w:color w:val="001F5F"/>
        </w:rPr>
        <w:t>tale</w:t>
      </w:r>
      <w:r>
        <w:rPr>
          <w:color w:val="001F5F"/>
          <w:spacing w:val="-5"/>
        </w:rPr>
        <w:t> </w:t>
      </w:r>
      <w:r>
        <w:rPr>
          <w:color w:val="001F5F"/>
        </w:rPr>
        <w:t>tipologia</w:t>
      </w:r>
      <w:r>
        <w:rPr>
          <w:color w:val="001F5F"/>
          <w:spacing w:val="-4"/>
        </w:rPr>
        <w:t> </w:t>
      </w:r>
      <w:r>
        <w:rPr>
          <w:color w:val="001F5F"/>
        </w:rPr>
        <w:t>di</w:t>
      </w:r>
      <w:r>
        <w:rPr>
          <w:color w:val="001F5F"/>
          <w:spacing w:val="-4"/>
        </w:rPr>
        <w:t> dati</w:t>
      </w:r>
    </w:p>
    <w:p>
      <w:pPr>
        <w:pStyle w:val="Heading3"/>
        <w:spacing w:before="67"/>
        <w:ind w:left="98"/>
      </w:pPr>
      <w:r>
        <w:rPr>
          <w:b w:val="0"/>
        </w:rPr>
        <w:br w:type="column"/>
      </w:r>
      <w:r>
        <w:rPr>
          <w:color w:val="001F5F"/>
        </w:rPr>
        <w:t>Dati</w:t>
      </w:r>
      <w:r>
        <w:rPr>
          <w:color w:val="001F5F"/>
          <w:spacing w:val="-6"/>
        </w:rPr>
        <w:t> </w:t>
      </w:r>
      <w:r>
        <w:rPr>
          <w:color w:val="001F5F"/>
        </w:rPr>
        <w:t>personali</w:t>
      </w:r>
      <w:r>
        <w:rPr>
          <w:color w:val="001F5F"/>
          <w:spacing w:val="-5"/>
        </w:rPr>
        <w:t> </w:t>
      </w:r>
      <w:r>
        <w:rPr>
          <w:color w:val="001F5F"/>
        </w:rPr>
        <w:t>relativi</w:t>
      </w:r>
      <w:r>
        <w:rPr>
          <w:color w:val="001F5F"/>
          <w:spacing w:val="-5"/>
        </w:rPr>
        <w:t> </w:t>
      </w:r>
      <w:r>
        <w:rPr>
          <w:color w:val="001F5F"/>
        </w:rPr>
        <w:t>a</w:t>
      </w:r>
      <w:r>
        <w:rPr>
          <w:color w:val="001F5F"/>
          <w:spacing w:val="-6"/>
        </w:rPr>
        <w:t> </w:t>
      </w:r>
      <w:r>
        <w:rPr>
          <w:color w:val="001F5F"/>
        </w:rPr>
        <w:t>condanne</w:t>
      </w:r>
      <w:r>
        <w:rPr>
          <w:color w:val="001F5F"/>
          <w:spacing w:val="-4"/>
        </w:rPr>
        <w:t> </w:t>
      </w:r>
      <w:r>
        <w:rPr>
          <w:color w:val="001F5F"/>
        </w:rPr>
        <w:t>penali</w:t>
      </w:r>
      <w:r>
        <w:rPr>
          <w:color w:val="001F5F"/>
          <w:spacing w:val="-5"/>
        </w:rPr>
        <w:t> </w:t>
      </w:r>
      <w:r>
        <w:rPr>
          <w:color w:val="001F5F"/>
        </w:rPr>
        <w:t>e</w:t>
      </w:r>
      <w:r>
        <w:rPr>
          <w:color w:val="001F5F"/>
          <w:spacing w:val="-6"/>
        </w:rPr>
        <w:t> </w:t>
      </w:r>
      <w:r>
        <w:rPr>
          <w:color w:val="001F5F"/>
          <w:spacing w:val="-4"/>
        </w:rPr>
        <w:t>reati</w:t>
      </w:r>
    </w:p>
    <w:p>
      <w:pPr>
        <w:pStyle w:val="BodyText"/>
        <w:spacing w:before="29"/>
        <w:ind w:left="98"/>
        <w:jc w:val="both"/>
      </w:pPr>
      <w:r>
        <w:rPr>
          <w:color w:val="001F5F"/>
        </w:rPr>
        <w:t>Non</w:t>
      </w:r>
      <w:r>
        <w:rPr>
          <w:color w:val="001F5F"/>
          <w:spacing w:val="-5"/>
        </w:rPr>
        <w:t> </w:t>
      </w:r>
      <w:r>
        <w:rPr>
          <w:color w:val="001F5F"/>
        </w:rPr>
        <w:t>è</w:t>
      </w:r>
      <w:r>
        <w:rPr>
          <w:color w:val="001F5F"/>
          <w:spacing w:val="-5"/>
        </w:rPr>
        <w:t> </w:t>
      </w:r>
      <w:r>
        <w:rPr>
          <w:color w:val="001F5F"/>
        </w:rPr>
        <w:t>prevista</w:t>
      </w:r>
      <w:r>
        <w:rPr>
          <w:color w:val="001F5F"/>
          <w:spacing w:val="-4"/>
        </w:rPr>
        <w:t> </w:t>
      </w:r>
      <w:r>
        <w:rPr>
          <w:color w:val="001F5F"/>
        </w:rPr>
        <w:t>la</w:t>
      </w:r>
      <w:r>
        <w:rPr>
          <w:color w:val="001F5F"/>
          <w:spacing w:val="-4"/>
        </w:rPr>
        <w:t> </w:t>
      </w:r>
      <w:r>
        <w:rPr>
          <w:color w:val="001F5F"/>
        </w:rPr>
        <w:t>raccolta</w:t>
      </w:r>
      <w:r>
        <w:rPr>
          <w:color w:val="001F5F"/>
          <w:spacing w:val="-4"/>
        </w:rPr>
        <w:t> </w:t>
      </w:r>
      <w:r>
        <w:rPr>
          <w:color w:val="001F5F"/>
        </w:rPr>
        <w:t>di</w:t>
      </w:r>
      <w:r>
        <w:rPr>
          <w:color w:val="001F5F"/>
          <w:spacing w:val="-4"/>
        </w:rPr>
        <w:t> </w:t>
      </w:r>
      <w:r>
        <w:rPr>
          <w:color w:val="001F5F"/>
        </w:rPr>
        <w:t>tale</w:t>
      </w:r>
      <w:r>
        <w:rPr>
          <w:color w:val="001F5F"/>
          <w:spacing w:val="-5"/>
        </w:rPr>
        <w:t> </w:t>
      </w:r>
      <w:r>
        <w:rPr>
          <w:color w:val="001F5F"/>
        </w:rPr>
        <w:t>tipologia</w:t>
      </w:r>
      <w:r>
        <w:rPr>
          <w:color w:val="001F5F"/>
          <w:spacing w:val="-4"/>
        </w:rPr>
        <w:t> </w:t>
      </w:r>
      <w:r>
        <w:rPr>
          <w:color w:val="001F5F"/>
        </w:rPr>
        <w:t>di</w:t>
      </w:r>
      <w:r>
        <w:rPr>
          <w:color w:val="001F5F"/>
          <w:spacing w:val="-4"/>
        </w:rPr>
        <w:t> dati</w:t>
      </w:r>
    </w:p>
    <w:p>
      <w:pPr>
        <w:pStyle w:val="Heading3"/>
        <w:spacing w:line="276" w:lineRule="auto" w:before="31"/>
        <w:ind w:left="98" w:right="134"/>
      </w:pPr>
      <w:r>
        <w:rPr>
          <w:color w:val="001F5F"/>
        </w:rPr>
        <w:t>Esistenza di un processo decisionale automatizzato, compresa la</w:t>
      </w:r>
      <w:r>
        <w:rPr>
          <w:color w:val="001F5F"/>
          <w:spacing w:val="40"/>
        </w:rPr>
        <w:t> </w:t>
      </w:r>
      <w:r>
        <w:rPr>
          <w:color w:val="001F5F"/>
          <w:spacing w:val="-2"/>
        </w:rPr>
        <w:t>profilazione</w:t>
      </w:r>
    </w:p>
    <w:p>
      <w:pPr>
        <w:pStyle w:val="BodyText"/>
        <w:spacing w:line="276" w:lineRule="auto"/>
        <w:ind w:left="98" w:right="133"/>
        <w:jc w:val="both"/>
      </w:pPr>
      <w:r>
        <w:rPr>
          <w:color w:val="001F5F"/>
        </w:rPr>
        <w:t>L’Ordine non adotta alcun processo decisionale automatizzato,</w:t>
      </w:r>
      <w:r>
        <w:rPr>
          <w:color w:val="001F5F"/>
          <w:spacing w:val="40"/>
        </w:rPr>
        <w:t> </w:t>
      </w:r>
      <w:r>
        <w:rPr>
          <w:color w:val="001F5F"/>
        </w:rPr>
        <w:t>compresa la profilazione, di cui all’articolo 22, paragrafi 1 e 4, del</w:t>
      </w:r>
      <w:r>
        <w:rPr>
          <w:color w:val="001F5F"/>
          <w:spacing w:val="40"/>
        </w:rPr>
        <w:t> </w:t>
      </w:r>
      <w:r>
        <w:rPr>
          <w:color w:val="001F5F"/>
        </w:rPr>
        <w:t>Regolamento UE n. 679/2016.</w:t>
      </w:r>
    </w:p>
    <w:p>
      <w:pPr>
        <w:pStyle w:val="Heading3"/>
        <w:spacing w:line="195" w:lineRule="exact" w:before="0"/>
        <w:ind w:left="98"/>
      </w:pPr>
      <w:r>
        <w:rPr>
          <w:color w:val="001F5F"/>
        </w:rPr>
        <w:t>Diritti</w:t>
      </w:r>
      <w:r>
        <w:rPr>
          <w:color w:val="001F5F"/>
          <w:spacing w:val="-7"/>
        </w:rPr>
        <w:t> </w:t>
      </w:r>
      <w:r>
        <w:rPr>
          <w:color w:val="001F5F"/>
          <w:spacing w:val="-2"/>
        </w:rPr>
        <w:t>dell’interessato</w:t>
      </w:r>
    </w:p>
    <w:p>
      <w:pPr>
        <w:pStyle w:val="BodyText"/>
        <w:spacing w:line="276" w:lineRule="auto" w:before="29"/>
        <w:ind w:left="98" w:right="132"/>
        <w:jc w:val="both"/>
      </w:pPr>
      <w:r>
        <w:rPr>
          <w:color w:val="001F5F"/>
        </w:rPr>
        <w:t>In ogni momento, Lei potrà esercitare, ai sensi dell’art. 7 del D.Lgs.</w:t>
      </w:r>
      <w:r>
        <w:rPr>
          <w:color w:val="001F5F"/>
          <w:spacing w:val="40"/>
        </w:rPr>
        <w:t> </w:t>
      </w:r>
      <w:r>
        <w:rPr>
          <w:color w:val="001F5F"/>
        </w:rPr>
        <w:t>196/2003 e degli articoli dal 15 al 22 del Regolamento UE n. 2016/679, il</w:t>
      </w:r>
      <w:r>
        <w:rPr>
          <w:color w:val="001F5F"/>
          <w:spacing w:val="40"/>
        </w:rPr>
        <w:t> </w:t>
      </w:r>
      <w:r>
        <w:rPr>
          <w:color w:val="001F5F"/>
        </w:rPr>
        <w:t>diritto</w:t>
      </w:r>
      <w:r>
        <w:rPr>
          <w:color w:val="001F5F"/>
          <w:spacing w:val="-7"/>
        </w:rPr>
        <w:t> </w:t>
      </w:r>
      <w:r>
        <w:rPr>
          <w:color w:val="001F5F"/>
        </w:rPr>
        <w:t>di:</w:t>
      </w:r>
    </w:p>
    <w:p>
      <w:pPr>
        <w:pStyle w:val="ListParagraph"/>
        <w:numPr>
          <w:ilvl w:val="0"/>
          <w:numId w:val="5"/>
        </w:numPr>
        <w:tabs>
          <w:tab w:pos="807" w:val="left" w:leader="none"/>
        </w:tabs>
        <w:spacing w:line="276" w:lineRule="auto" w:before="0" w:after="0"/>
        <w:ind w:left="818" w:right="133" w:hanging="360"/>
        <w:jc w:val="both"/>
        <w:rPr>
          <w:sz w:val="16"/>
        </w:rPr>
      </w:pPr>
      <w:r>
        <w:rPr>
          <w:color w:val="001F5F"/>
          <w:sz w:val="16"/>
        </w:rPr>
        <w:t>chiedere la conferma dell’esistenza o meno di propri dati</w:t>
      </w:r>
      <w:r>
        <w:rPr>
          <w:color w:val="001F5F"/>
          <w:spacing w:val="40"/>
          <w:sz w:val="16"/>
        </w:rPr>
        <w:t> </w:t>
      </w:r>
      <w:r>
        <w:rPr>
          <w:color w:val="001F5F"/>
          <w:spacing w:val="-2"/>
          <w:sz w:val="16"/>
        </w:rPr>
        <w:t>personali;</w:t>
      </w:r>
    </w:p>
    <w:p>
      <w:pPr>
        <w:pStyle w:val="ListParagraph"/>
        <w:numPr>
          <w:ilvl w:val="0"/>
          <w:numId w:val="5"/>
        </w:numPr>
        <w:tabs>
          <w:tab w:pos="807" w:val="left" w:leader="none"/>
        </w:tabs>
        <w:spacing w:line="276" w:lineRule="auto" w:before="0" w:after="0"/>
        <w:ind w:left="818" w:right="133" w:hanging="360"/>
        <w:jc w:val="both"/>
        <w:rPr>
          <w:sz w:val="16"/>
        </w:rPr>
      </w:pPr>
      <w:r>
        <w:rPr>
          <w:color w:val="001F5F"/>
          <w:sz w:val="16"/>
        </w:rPr>
        <w:t>ottenere le indicazioni circa le finalità del trattamento, le</w:t>
      </w:r>
      <w:r>
        <w:rPr>
          <w:color w:val="001F5F"/>
          <w:spacing w:val="40"/>
          <w:sz w:val="16"/>
        </w:rPr>
        <w:t> </w:t>
      </w:r>
      <w:r>
        <w:rPr>
          <w:color w:val="001F5F"/>
          <w:sz w:val="16"/>
        </w:rPr>
        <w:t>categorie dei dati personali, i destinatari o le categorie di</w:t>
      </w:r>
      <w:r>
        <w:rPr>
          <w:color w:val="001F5F"/>
          <w:spacing w:val="40"/>
          <w:sz w:val="16"/>
        </w:rPr>
        <w:t> </w:t>
      </w:r>
      <w:r>
        <w:rPr>
          <w:color w:val="001F5F"/>
          <w:sz w:val="16"/>
        </w:rPr>
        <w:t>destinatari a cui i dati personali sono stati o saranno</w:t>
      </w:r>
      <w:r>
        <w:rPr>
          <w:color w:val="001F5F"/>
          <w:spacing w:val="40"/>
          <w:sz w:val="16"/>
        </w:rPr>
        <w:t> </w:t>
      </w:r>
      <w:r>
        <w:rPr>
          <w:color w:val="001F5F"/>
          <w:sz w:val="16"/>
        </w:rPr>
        <w:t>comunicati e, quando possibile, il periodo di conservazione;</w:t>
      </w:r>
    </w:p>
    <w:p>
      <w:pPr>
        <w:pStyle w:val="ListParagraph"/>
        <w:numPr>
          <w:ilvl w:val="0"/>
          <w:numId w:val="5"/>
        </w:numPr>
        <w:tabs>
          <w:tab w:pos="807" w:val="left" w:leader="none"/>
        </w:tabs>
        <w:spacing w:line="276" w:lineRule="auto" w:before="0" w:after="0"/>
        <w:ind w:left="818" w:right="134" w:hanging="360"/>
        <w:jc w:val="both"/>
        <w:rPr>
          <w:sz w:val="16"/>
        </w:rPr>
      </w:pPr>
      <w:r>
        <w:rPr>
          <w:color w:val="001F5F"/>
          <w:sz w:val="16"/>
        </w:rPr>
        <w:t>ottenere la rettifica e la cancellazione dei dati comunque nel</w:t>
      </w:r>
      <w:r>
        <w:rPr>
          <w:color w:val="001F5F"/>
          <w:spacing w:val="40"/>
          <w:sz w:val="16"/>
        </w:rPr>
        <w:t> </w:t>
      </w:r>
      <w:r>
        <w:rPr>
          <w:color w:val="001F5F"/>
          <w:sz w:val="16"/>
        </w:rPr>
        <w:t>rispetto dei vincoli normativi;</w:t>
      </w:r>
    </w:p>
    <w:p>
      <w:pPr>
        <w:pStyle w:val="ListParagraph"/>
        <w:numPr>
          <w:ilvl w:val="0"/>
          <w:numId w:val="5"/>
        </w:numPr>
        <w:tabs>
          <w:tab w:pos="807" w:val="left" w:leader="none"/>
        </w:tabs>
        <w:spacing w:line="276" w:lineRule="auto" w:before="1" w:after="0"/>
        <w:ind w:left="818" w:right="134" w:hanging="360"/>
        <w:jc w:val="both"/>
        <w:rPr>
          <w:sz w:val="16"/>
        </w:rPr>
      </w:pPr>
      <w:r>
        <w:rPr>
          <w:color w:val="001F5F"/>
          <w:sz w:val="16"/>
        </w:rPr>
        <w:t>ottenere la limitazione del trattamento comunque nel</w:t>
      </w:r>
      <w:r>
        <w:rPr>
          <w:color w:val="001F5F"/>
          <w:spacing w:val="40"/>
          <w:sz w:val="16"/>
        </w:rPr>
        <w:t> </w:t>
      </w:r>
      <w:r>
        <w:rPr>
          <w:color w:val="001F5F"/>
          <w:sz w:val="16"/>
        </w:rPr>
        <w:t>rispetto dei vincoli normativi;</w:t>
      </w:r>
    </w:p>
    <w:p>
      <w:pPr>
        <w:pStyle w:val="ListParagraph"/>
        <w:numPr>
          <w:ilvl w:val="0"/>
          <w:numId w:val="5"/>
        </w:numPr>
        <w:tabs>
          <w:tab w:pos="808" w:val="left" w:leader="none"/>
        </w:tabs>
        <w:spacing w:line="276" w:lineRule="auto" w:before="0" w:after="0"/>
        <w:ind w:left="818" w:right="132" w:hanging="360"/>
        <w:jc w:val="both"/>
        <w:rPr>
          <w:sz w:val="16"/>
        </w:rPr>
      </w:pPr>
      <w:r>
        <w:rPr>
          <w:color w:val="001F5F"/>
          <w:sz w:val="16"/>
        </w:rPr>
        <w:t>ottenere la portabilità dei dati, ossia riceverli da un titolare</w:t>
      </w:r>
      <w:r>
        <w:rPr>
          <w:color w:val="001F5F"/>
          <w:spacing w:val="40"/>
          <w:sz w:val="16"/>
        </w:rPr>
        <w:t> </w:t>
      </w:r>
      <w:r>
        <w:rPr>
          <w:color w:val="001F5F"/>
          <w:sz w:val="16"/>
        </w:rPr>
        <w:t>del trattamento, in un formato strutturato, di uso comune e</w:t>
      </w:r>
      <w:r>
        <w:rPr>
          <w:color w:val="001F5F"/>
          <w:spacing w:val="40"/>
          <w:sz w:val="16"/>
        </w:rPr>
        <w:t> </w:t>
      </w:r>
      <w:r>
        <w:rPr>
          <w:color w:val="001F5F"/>
          <w:sz w:val="16"/>
        </w:rPr>
        <w:t>leggibile da dispositivo automatico, e trasmetterli ad un altro</w:t>
      </w:r>
      <w:r>
        <w:rPr>
          <w:color w:val="001F5F"/>
          <w:spacing w:val="40"/>
          <w:sz w:val="16"/>
        </w:rPr>
        <w:t> </w:t>
      </w:r>
      <w:r>
        <w:rPr>
          <w:color w:val="001F5F"/>
          <w:sz w:val="16"/>
        </w:rPr>
        <w:t>titolare del trattamento senza impedimenti comunque nel</w:t>
      </w:r>
      <w:r>
        <w:rPr>
          <w:color w:val="001F5F"/>
          <w:spacing w:val="40"/>
          <w:sz w:val="16"/>
        </w:rPr>
        <w:t> </w:t>
      </w:r>
      <w:r>
        <w:rPr>
          <w:color w:val="001F5F"/>
          <w:sz w:val="16"/>
        </w:rPr>
        <w:t>rispetto dei vincoli normativi;</w:t>
      </w:r>
    </w:p>
    <w:p>
      <w:pPr>
        <w:pStyle w:val="ListParagraph"/>
        <w:numPr>
          <w:ilvl w:val="0"/>
          <w:numId w:val="5"/>
        </w:numPr>
        <w:tabs>
          <w:tab w:pos="807" w:val="left" w:leader="none"/>
        </w:tabs>
        <w:spacing w:line="276" w:lineRule="auto" w:before="0" w:after="0"/>
        <w:ind w:left="818" w:right="132" w:hanging="360"/>
        <w:jc w:val="both"/>
        <w:rPr>
          <w:sz w:val="16"/>
        </w:rPr>
      </w:pPr>
      <w:r>
        <w:rPr>
          <w:color w:val="001F5F"/>
          <w:sz w:val="16"/>
        </w:rPr>
        <w:t>chiedere al titolare del trattamento l’accesso ai dati personali</w:t>
      </w:r>
      <w:r>
        <w:rPr>
          <w:color w:val="001F5F"/>
          <w:spacing w:val="40"/>
          <w:sz w:val="16"/>
        </w:rPr>
        <w:t> </w:t>
      </w:r>
      <w:r>
        <w:rPr>
          <w:color w:val="001F5F"/>
          <w:sz w:val="16"/>
        </w:rPr>
        <w:t>e la rettifica o la cancellazione degli stessi o la limitazione del</w:t>
      </w:r>
      <w:r>
        <w:rPr>
          <w:color w:val="001F5F"/>
          <w:spacing w:val="40"/>
          <w:sz w:val="16"/>
        </w:rPr>
        <w:t> </w:t>
      </w:r>
      <w:r>
        <w:rPr>
          <w:color w:val="001F5F"/>
          <w:sz w:val="16"/>
        </w:rPr>
        <w:t>trattamento che lo riguardano o di opporsi al loro</w:t>
      </w:r>
      <w:r>
        <w:rPr>
          <w:color w:val="001F5F"/>
          <w:spacing w:val="40"/>
          <w:sz w:val="16"/>
        </w:rPr>
        <w:t> </w:t>
      </w:r>
      <w:r>
        <w:rPr>
          <w:color w:val="001F5F"/>
          <w:sz w:val="16"/>
        </w:rPr>
        <w:t>trattamento, oltre al diritto alla portabilità dei dati;</w:t>
      </w:r>
    </w:p>
    <w:p>
      <w:pPr>
        <w:pStyle w:val="ListParagraph"/>
        <w:numPr>
          <w:ilvl w:val="0"/>
          <w:numId w:val="5"/>
        </w:numPr>
        <w:tabs>
          <w:tab w:pos="807" w:val="left" w:leader="none"/>
        </w:tabs>
        <w:spacing w:line="276" w:lineRule="auto" w:before="0" w:after="0"/>
        <w:ind w:left="818" w:right="133" w:hanging="360"/>
        <w:jc w:val="both"/>
        <w:rPr>
          <w:sz w:val="16"/>
        </w:rPr>
      </w:pPr>
      <w:r>
        <w:rPr>
          <w:color w:val="001F5F"/>
          <w:sz w:val="16"/>
        </w:rPr>
        <w:t>revocare</w:t>
      </w:r>
      <w:r>
        <w:rPr>
          <w:color w:val="001F5F"/>
          <w:spacing w:val="-1"/>
          <w:sz w:val="16"/>
        </w:rPr>
        <w:t> </w:t>
      </w:r>
      <w:r>
        <w:rPr>
          <w:color w:val="001F5F"/>
          <w:sz w:val="16"/>
        </w:rPr>
        <w:t>il consenso</w:t>
      </w:r>
      <w:r>
        <w:rPr>
          <w:color w:val="001F5F"/>
          <w:spacing w:val="-1"/>
          <w:sz w:val="16"/>
        </w:rPr>
        <w:t> </w:t>
      </w:r>
      <w:r>
        <w:rPr>
          <w:color w:val="001F5F"/>
          <w:sz w:val="16"/>
        </w:rPr>
        <w:t>in</w:t>
      </w:r>
      <w:r>
        <w:rPr>
          <w:color w:val="001F5F"/>
          <w:spacing w:val="-1"/>
          <w:sz w:val="16"/>
        </w:rPr>
        <w:t> </w:t>
      </w:r>
      <w:r>
        <w:rPr>
          <w:color w:val="001F5F"/>
          <w:sz w:val="16"/>
        </w:rPr>
        <w:t>qualsiasi momento</w:t>
      </w:r>
      <w:r>
        <w:rPr>
          <w:color w:val="001F5F"/>
          <w:spacing w:val="-1"/>
          <w:sz w:val="16"/>
        </w:rPr>
        <w:t> </w:t>
      </w:r>
      <w:r>
        <w:rPr>
          <w:color w:val="001F5F"/>
          <w:sz w:val="16"/>
        </w:rPr>
        <w:t>senza pregiudicare</w:t>
      </w:r>
      <w:r>
        <w:rPr>
          <w:color w:val="001F5F"/>
          <w:spacing w:val="40"/>
          <w:sz w:val="16"/>
        </w:rPr>
        <w:t> </w:t>
      </w:r>
      <w:r>
        <w:rPr>
          <w:color w:val="001F5F"/>
          <w:sz w:val="16"/>
        </w:rPr>
        <w:t>la liceità del trattamento basata sul consenso prestato prima</w:t>
      </w:r>
      <w:r>
        <w:rPr>
          <w:color w:val="001F5F"/>
          <w:spacing w:val="40"/>
          <w:sz w:val="16"/>
        </w:rPr>
        <w:t> </w:t>
      </w:r>
      <w:r>
        <w:rPr>
          <w:color w:val="001F5F"/>
          <w:sz w:val="16"/>
        </w:rPr>
        <w:t>della</w:t>
      </w:r>
      <w:r>
        <w:rPr>
          <w:color w:val="001F5F"/>
          <w:spacing w:val="-5"/>
          <w:sz w:val="16"/>
        </w:rPr>
        <w:t> </w:t>
      </w:r>
      <w:r>
        <w:rPr>
          <w:color w:val="001F5F"/>
          <w:sz w:val="16"/>
        </w:rPr>
        <w:t>revoca;</w:t>
      </w:r>
    </w:p>
    <w:p>
      <w:pPr>
        <w:pStyle w:val="ListParagraph"/>
        <w:numPr>
          <w:ilvl w:val="0"/>
          <w:numId w:val="5"/>
        </w:numPr>
        <w:tabs>
          <w:tab w:pos="807" w:val="left" w:leader="none"/>
        </w:tabs>
        <w:spacing w:line="240" w:lineRule="auto" w:before="0" w:after="0"/>
        <w:ind w:left="806" w:right="0" w:hanging="349"/>
        <w:jc w:val="both"/>
        <w:rPr>
          <w:sz w:val="16"/>
        </w:rPr>
      </w:pPr>
      <w:r>
        <w:rPr>
          <w:color w:val="001F5F"/>
          <w:sz w:val="16"/>
        </w:rPr>
        <w:t>proporre</w:t>
      </w:r>
      <w:r>
        <w:rPr>
          <w:color w:val="001F5F"/>
          <w:spacing w:val="-7"/>
          <w:sz w:val="16"/>
        </w:rPr>
        <w:t> </w:t>
      </w:r>
      <w:r>
        <w:rPr>
          <w:color w:val="001F5F"/>
          <w:sz w:val="16"/>
        </w:rPr>
        <w:t>reclamo</w:t>
      </w:r>
      <w:r>
        <w:rPr>
          <w:color w:val="001F5F"/>
          <w:spacing w:val="-5"/>
          <w:sz w:val="16"/>
        </w:rPr>
        <w:t> </w:t>
      </w:r>
      <w:r>
        <w:rPr>
          <w:color w:val="001F5F"/>
          <w:sz w:val="16"/>
        </w:rPr>
        <w:t>a</w:t>
      </w:r>
      <w:r>
        <w:rPr>
          <w:color w:val="001F5F"/>
          <w:spacing w:val="-6"/>
          <w:sz w:val="16"/>
        </w:rPr>
        <w:t> </w:t>
      </w:r>
      <w:r>
        <w:rPr>
          <w:color w:val="001F5F"/>
          <w:sz w:val="16"/>
        </w:rPr>
        <w:t>un’autorità</w:t>
      </w:r>
      <w:r>
        <w:rPr>
          <w:color w:val="001F5F"/>
          <w:spacing w:val="-5"/>
          <w:sz w:val="16"/>
        </w:rPr>
        <w:t> </w:t>
      </w:r>
      <w:r>
        <w:rPr>
          <w:color w:val="001F5F"/>
          <w:sz w:val="16"/>
        </w:rPr>
        <w:t>di</w:t>
      </w:r>
      <w:r>
        <w:rPr>
          <w:color w:val="001F5F"/>
          <w:spacing w:val="-6"/>
          <w:sz w:val="16"/>
        </w:rPr>
        <w:t> </w:t>
      </w:r>
      <w:r>
        <w:rPr>
          <w:color w:val="001F5F"/>
          <w:spacing w:val="-2"/>
          <w:sz w:val="16"/>
        </w:rPr>
        <w:t>controllo.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spacing w:line="276" w:lineRule="auto"/>
        <w:ind w:left="98" w:right="133"/>
        <w:jc w:val="both"/>
      </w:pPr>
      <w:r>
        <w:rPr>
          <w:color w:val="001F5F"/>
        </w:rPr>
        <w:t>Può esercitare i Suoi diritti con richiesta scritta inviata all’attenzione del</w:t>
      </w:r>
      <w:r>
        <w:rPr>
          <w:color w:val="001F5F"/>
          <w:spacing w:val="40"/>
        </w:rPr>
        <w:t> </w:t>
      </w:r>
      <w:r>
        <w:rPr>
          <w:color w:val="001F5F"/>
        </w:rPr>
        <w:t>direttore dell’Ordine, all'indirizzo postale della sede legale o all’indirizzo</w:t>
      </w:r>
      <w:r>
        <w:rPr>
          <w:color w:val="001F5F"/>
          <w:spacing w:val="40"/>
        </w:rPr>
        <w:t> </w:t>
      </w:r>
      <w:r>
        <w:rPr>
          <w:color w:val="001F5F"/>
        </w:rPr>
        <w:t>mail </w:t>
      </w:r>
      <w:hyperlink r:id="rId5">
        <w:r>
          <w:rPr>
            <w:color w:val="0000FF"/>
            <w:u w:val="single" w:color="0000FF"/>
          </w:rPr>
          <w:t>occ@odctorreannunziata.it</w:t>
        </w:r>
      </w:hyperlink>
      <w:r>
        <w:rPr>
          <w:color w:val="0000FF"/>
        </w:rPr>
        <w:t> </w:t>
      </w:r>
      <w:r>
        <w:rPr>
          <w:color w:val="001F5F"/>
        </w:rPr>
        <w:t>.</w:t>
      </w:r>
    </w:p>
    <w:p>
      <w:pPr>
        <w:pStyle w:val="BodyText"/>
        <w:spacing w:before="1"/>
        <w:ind w:left="98"/>
        <w:jc w:val="both"/>
      </w:pPr>
      <w:r>
        <w:rPr>
          <w:color w:val="001F5F"/>
        </w:rPr>
        <w:t>Io</w:t>
      </w:r>
      <w:r>
        <w:rPr>
          <w:color w:val="001F5F"/>
          <w:spacing w:val="-8"/>
        </w:rPr>
        <w:t> </w:t>
      </w:r>
      <w:r>
        <w:rPr>
          <w:color w:val="001F5F"/>
        </w:rPr>
        <w:t>sottoscritto/a</w:t>
      </w:r>
      <w:r>
        <w:rPr>
          <w:color w:val="001F5F"/>
          <w:spacing w:val="-7"/>
        </w:rPr>
        <w:t> </w:t>
      </w:r>
      <w:r>
        <w:rPr>
          <w:color w:val="001F5F"/>
        </w:rPr>
        <w:t>dichiaro</w:t>
      </w:r>
      <w:r>
        <w:rPr>
          <w:color w:val="001F5F"/>
          <w:spacing w:val="-8"/>
        </w:rPr>
        <w:t> </w:t>
      </w:r>
      <w:r>
        <w:rPr>
          <w:color w:val="001F5F"/>
        </w:rPr>
        <w:t>di</w:t>
      </w:r>
      <w:r>
        <w:rPr>
          <w:color w:val="001F5F"/>
          <w:spacing w:val="-7"/>
        </w:rPr>
        <w:t> </w:t>
      </w:r>
      <w:r>
        <w:rPr>
          <w:color w:val="001F5F"/>
        </w:rPr>
        <w:t>aver</w:t>
      </w:r>
      <w:r>
        <w:rPr>
          <w:color w:val="001F5F"/>
          <w:spacing w:val="-8"/>
        </w:rPr>
        <w:t> </w:t>
      </w:r>
      <w:r>
        <w:rPr>
          <w:color w:val="001F5F"/>
        </w:rPr>
        <w:t>ricevuto</w:t>
      </w:r>
      <w:r>
        <w:rPr>
          <w:color w:val="001F5F"/>
          <w:spacing w:val="-7"/>
        </w:rPr>
        <w:t> </w:t>
      </w:r>
      <w:r>
        <w:rPr>
          <w:color w:val="001F5F"/>
        </w:rPr>
        <w:t>l’informativa</w:t>
      </w:r>
      <w:r>
        <w:rPr>
          <w:color w:val="001F5F"/>
          <w:spacing w:val="-7"/>
        </w:rPr>
        <w:t> </w:t>
      </w:r>
      <w:r>
        <w:rPr>
          <w:color w:val="001F5F"/>
        </w:rPr>
        <w:t>che</w:t>
      </w:r>
      <w:r>
        <w:rPr>
          <w:color w:val="001F5F"/>
          <w:spacing w:val="-8"/>
        </w:rPr>
        <w:t> </w:t>
      </w:r>
      <w:r>
        <w:rPr>
          <w:color w:val="001F5F"/>
          <w:spacing w:val="-2"/>
        </w:rPr>
        <w:t>precede.</w:t>
      </w:r>
    </w:p>
    <w:p>
      <w:pPr>
        <w:pStyle w:val="BodyText"/>
        <w:spacing w:before="2"/>
        <w:rPr>
          <w:sz w:val="12"/>
        </w:rPr>
      </w:pPr>
    </w:p>
    <w:p>
      <w:pPr>
        <w:tabs>
          <w:tab w:pos="1391" w:val="left" w:leader="none"/>
        </w:tabs>
        <w:spacing w:before="1"/>
        <w:ind w:left="0" w:right="292" w:firstLine="0"/>
        <w:jc w:val="right"/>
        <w:rPr>
          <w:i/>
          <w:sz w:val="16"/>
        </w:rPr>
      </w:pPr>
      <w:r>
        <w:rPr/>
        <w:pict>
          <v:shape style="position:absolute;margin-left:508.506073pt;margin-top:8.830273pt;width:30.05pt;height:.1pt;mso-position-horizontal-relative:page;mso-position-vertical-relative:paragraph;z-index:15729664" id="docshape2" coordorigin="10170,177" coordsize="601,0" path="m10170,177l10328,177m10391,177l10550,177m10613,177l10771,177e" filled="false" stroked="true" strokeweight=".518201pt" strokecolor="#001e5e">
            <v:path arrowok="t"/>
            <v:stroke dashstyle="solid"/>
            <w10:wrap type="none"/>
          </v:shape>
        </w:pict>
      </w:r>
      <w:r>
        <w:rPr>
          <w:i/>
          <w:color w:val="001F5F"/>
          <w:sz w:val="16"/>
        </w:rPr>
        <w:t>Torre</w:t>
      </w:r>
      <w:r>
        <w:rPr>
          <w:i/>
          <w:color w:val="001F5F"/>
          <w:spacing w:val="-5"/>
          <w:sz w:val="16"/>
        </w:rPr>
        <w:t> </w:t>
      </w:r>
      <w:r>
        <w:rPr>
          <w:i/>
          <w:color w:val="001F5F"/>
          <w:spacing w:val="-2"/>
          <w:sz w:val="16"/>
        </w:rPr>
        <w:t>Annunziata,</w:t>
      </w:r>
      <w:r>
        <w:rPr>
          <w:i/>
          <w:color w:val="001F5F"/>
          <w:sz w:val="16"/>
        </w:rPr>
        <w:tab/>
        <w:t>/</w:t>
      </w:r>
      <w:r>
        <w:rPr>
          <w:i/>
          <w:color w:val="001F5F"/>
          <w:spacing w:val="43"/>
          <w:sz w:val="16"/>
        </w:rPr>
        <w:t>  </w:t>
      </w:r>
      <w:r>
        <w:rPr>
          <w:i/>
          <w:color w:val="001F5F"/>
          <w:spacing w:val="-10"/>
          <w:sz w:val="16"/>
        </w:rPr>
        <w:t>/</w:t>
      </w:r>
    </w:p>
    <w:p>
      <w:pPr>
        <w:pStyle w:val="BodyText"/>
        <w:tabs>
          <w:tab w:pos="4651" w:val="left" w:leader="none"/>
        </w:tabs>
        <w:spacing w:before="133"/>
        <w:ind w:right="229"/>
        <w:jc w:val="right"/>
      </w:pPr>
      <w:r>
        <w:rPr>
          <w:color w:val="001F5F"/>
        </w:rPr>
        <w:t>L’interessato</w:t>
      </w:r>
      <w:r>
        <w:rPr>
          <w:color w:val="001F5F"/>
          <w:spacing w:val="40"/>
        </w:rPr>
        <w:t> </w:t>
      </w:r>
      <w:r>
        <w:rPr>
          <w:color w:val="001F5F"/>
          <w:u w:val="single" w:color="001E5E"/>
        </w:rPr>
        <w:tab/>
      </w:r>
    </w:p>
    <w:p>
      <w:pPr>
        <w:pStyle w:val="BodyText"/>
        <w:spacing w:before="4"/>
        <w:rPr>
          <w:sz w:val="13"/>
        </w:rPr>
      </w:pPr>
    </w:p>
    <w:p>
      <w:pPr>
        <w:spacing w:before="1"/>
        <w:ind w:left="98" w:right="0" w:firstLine="0"/>
        <w:jc w:val="both"/>
        <w:rPr>
          <w:sz w:val="12"/>
        </w:rPr>
      </w:pPr>
      <w:r>
        <w:rPr>
          <w:color w:val="001F5F"/>
          <w:sz w:val="12"/>
        </w:rPr>
        <w:t>Cognome</w:t>
      </w:r>
      <w:r>
        <w:rPr>
          <w:color w:val="001F5F"/>
          <w:spacing w:val="-2"/>
          <w:sz w:val="12"/>
        </w:rPr>
        <w:t> </w:t>
      </w:r>
      <w:r>
        <w:rPr>
          <w:color w:val="001F5F"/>
          <w:sz w:val="12"/>
        </w:rPr>
        <w:t>e</w:t>
      </w:r>
      <w:r>
        <w:rPr>
          <w:color w:val="001F5F"/>
          <w:spacing w:val="-1"/>
          <w:sz w:val="12"/>
        </w:rPr>
        <w:t> </w:t>
      </w:r>
      <w:r>
        <w:rPr>
          <w:color w:val="001F5F"/>
          <w:sz w:val="12"/>
        </w:rPr>
        <w:t>nome</w:t>
      </w:r>
      <w:r>
        <w:rPr>
          <w:color w:val="001F5F"/>
          <w:spacing w:val="-2"/>
          <w:sz w:val="12"/>
        </w:rPr>
        <w:t> </w:t>
      </w:r>
      <w:r>
        <w:rPr>
          <w:color w:val="001F5F"/>
          <w:sz w:val="12"/>
        </w:rPr>
        <w:t>in</w:t>
      </w:r>
      <w:r>
        <w:rPr>
          <w:color w:val="001F5F"/>
          <w:spacing w:val="1"/>
          <w:sz w:val="12"/>
        </w:rPr>
        <w:t> </w:t>
      </w:r>
      <w:r>
        <w:rPr>
          <w:color w:val="001F5F"/>
          <w:spacing w:val="-2"/>
          <w:sz w:val="12"/>
        </w:rPr>
        <w:t>stampatello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9"/>
        </w:rPr>
      </w:pPr>
      <w:r>
        <w:rPr/>
        <w:pict>
          <v:shape style="position:absolute;margin-left:301.140015pt;margin-top:19.32132pt;width:235pt;height:.1pt;mso-position-horizontal-relative:page;mso-position-vertical-relative:paragraph;z-index:-15728128;mso-wrap-distance-left:0;mso-wrap-distance-right:0" id="docshape3" coordorigin="6023,386" coordsize="4700,0" path="m6023,386l10722,386e" filled="false" stroked="true" strokeweight=".518201pt" strokecolor="#001e5e">
            <v:path arrowok="t"/>
            <v:stroke dashstyle="solid"/>
            <w10:wrap type="topAndBottom"/>
          </v:shape>
        </w:pict>
      </w:r>
    </w:p>
    <w:p>
      <w:pPr>
        <w:pStyle w:val="BodyText"/>
        <w:spacing w:before="5"/>
        <w:rPr>
          <w:sz w:val="11"/>
        </w:rPr>
      </w:pPr>
    </w:p>
    <w:p>
      <w:pPr>
        <w:pStyle w:val="BodyText"/>
        <w:ind w:left="240"/>
      </w:pPr>
      <w:r>
        <w:rPr>
          <w:color w:val="001F5F"/>
        </w:rPr>
        <w:t>Firma</w:t>
      </w:r>
      <w:r>
        <w:rPr>
          <w:color w:val="001F5F"/>
          <w:spacing w:val="-7"/>
        </w:rPr>
        <w:t> </w:t>
      </w:r>
      <w:r>
        <w:rPr>
          <w:color w:val="001F5F"/>
          <w:spacing w:val="-2"/>
        </w:rPr>
        <w:t>leggibile</w:t>
      </w:r>
    </w:p>
    <w:p>
      <w:pPr>
        <w:spacing w:after="0"/>
        <w:sectPr>
          <w:type w:val="continuous"/>
          <w:pgSz w:w="11910" w:h="16840"/>
          <w:pgMar w:top="1080" w:bottom="280" w:left="1000" w:right="1000"/>
          <w:cols w:num="2" w:equalWidth="0">
            <w:col w:w="4884" w:space="40"/>
            <w:col w:w="4986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9"/>
        </w:rPr>
      </w:pPr>
    </w:p>
    <w:p>
      <w:pPr>
        <w:spacing w:before="58"/>
        <w:ind w:left="2642" w:right="1051" w:hanging="258"/>
        <w:jc w:val="left"/>
        <w:rPr>
          <w:rFonts w:ascii="Baskerville Old Face" w:hAnsi="Baskerville Old Face"/>
          <w:b/>
          <w:sz w:val="32"/>
        </w:rPr>
      </w:pPr>
      <w:r>
        <w:rPr/>
        <w:drawing>
          <wp:anchor distT="0" distB="0" distL="0" distR="0" allowOverlap="1" layoutInCell="1" locked="0" behindDoc="0" simplePos="0" relativeHeight="15730688">
            <wp:simplePos x="0" y="0"/>
            <wp:positionH relativeFrom="page">
              <wp:posOffset>1397000</wp:posOffset>
            </wp:positionH>
            <wp:positionV relativeFrom="paragraph">
              <wp:posOffset>-463022</wp:posOffset>
            </wp:positionV>
            <wp:extent cx="752471" cy="678688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2471" cy="6786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name="Modalità di pagamento del compenso e del" w:id="3"/>
      <w:bookmarkEnd w:id="3"/>
      <w:r>
        <w:rPr/>
      </w:r>
      <w:r>
        <w:rPr>
          <w:rFonts w:ascii="Baskerville Old Face" w:hAnsi="Baskerville Old Face"/>
          <w:b/>
          <w:sz w:val="32"/>
        </w:rPr>
        <w:t>OCC</w:t>
      </w:r>
      <w:r>
        <w:rPr>
          <w:rFonts w:ascii="Baskerville Old Face" w:hAnsi="Baskerville Old Face"/>
          <w:b/>
          <w:spacing w:val="-8"/>
          <w:sz w:val="32"/>
        </w:rPr>
        <w:t> </w:t>
      </w:r>
      <w:r>
        <w:rPr>
          <w:rFonts w:ascii="Baskerville Old Face" w:hAnsi="Baskerville Old Face"/>
          <w:b/>
          <w:sz w:val="32"/>
        </w:rPr>
        <w:t>dell’Ordine</w:t>
      </w:r>
      <w:r>
        <w:rPr>
          <w:rFonts w:ascii="Baskerville Old Face" w:hAnsi="Baskerville Old Face"/>
          <w:b/>
          <w:spacing w:val="-9"/>
          <w:sz w:val="32"/>
        </w:rPr>
        <w:t> </w:t>
      </w:r>
      <w:r>
        <w:rPr>
          <w:rFonts w:ascii="Baskerville Old Face" w:hAnsi="Baskerville Old Face"/>
          <w:b/>
          <w:sz w:val="32"/>
        </w:rPr>
        <w:t>dei</w:t>
      </w:r>
      <w:r>
        <w:rPr>
          <w:rFonts w:ascii="Baskerville Old Face" w:hAnsi="Baskerville Old Face"/>
          <w:b/>
          <w:spacing w:val="-7"/>
          <w:sz w:val="32"/>
        </w:rPr>
        <w:t> </w:t>
      </w:r>
      <w:r>
        <w:rPr>
          <w:rFonts w:ascii="Baskerville Old Face" w:hAnsi="Baskerville Old Face"/>
          <w:b/>
          <w:sz w:val="32"/>
        </w:rPr>
        <w:t>Dottori</w:t>
      </w:r>
      <w:r>
        <w:rPr>
          <w:rFonts w:ascii="Baskerville Old Face" w:hAnsi="Baskerville Old Face"/>
          <w:b/>
          <w:spacing w:val="-7"/>
          <w:sz w:val="32"/>
        </w:rPr>
        <w:t> </w:t>
      </w:r>
      <w:r>
        <w:rPr>
          <w:rFonts w:ascii="Baskerville Old Face" w:hAnsi="Baskerville Old Face"/>
          <w:b/>
          <w:sz w:val="32"/>
        </w:rPr>
        <w:t>Commercialisti</w:t>
      </w:r>
      <w:r>
        <w:rPr>
          <w:rFonts w:ascii="Baskerville Old Face" w:hAnsi="Baskerville Old Face"/>
          <w:b/>
          <w:spacing w:val="-8"/>
          <w:sz w:val="32"/>
        </w:rPr>
        <w:t> </w:t>
      </w:r>
      <w:r>
        <w:rPr>
          <w:rFonts w:ascii="Baskerville Old Face" w:hAnsi="Baskerville Old Face"/>
          <w:b/>
          <w:sz w:val="32"/>
        </w:rPr>
        <w:t>e degli Esperti Contabili di Torre Annunziata</w:t>
      </w:r>
    </w:p>
    <w:p>
      <w:pPr>
        <w:pStyle w:val="BodyText"/>
        <w:rPr>
          <w:rFonts w:ascii="Baskerville Old Face"/>
          <w:b/>
          <w:sz w:val="32"/>
        </w:rPr>
      </w:pPr>
    </w:p>
    <w:p>
      <w:pPr>
        <w:pStyle w:val="BodyText"/>
        <w:spacing w:before="6"/>
        <w:rPr>
          <w:rFonts w:ascii="Baskerville Old Face"/>
          <w:b/>
          <w:sz w:val="38"/>
        </w:rPr>
      </w:pPr>
    </w:p>
    <w:p>
      <w:pPr>
        <w:spacing w:line="360" w:lineRule="auto" w:before="0"/>
        <w:ind w:left="133" w:right="131" w:firstLine="0"/>
        <w:jc w:val="both"/>
        <w:rPr>
          <w:sz w:val="24"/>
        </w:rPr>
      </w:pPr>
      <w:r>
        <w:rPr>
          <w:sz w:val="24"/>
        </w:rPr>
        <w:t>Modalità di pagamento del compenso e delle spese, come stabilite dall’art. 18 del Regolamento </w:t>
      </w:r>
      <w:r>
        <w:rPr>
          <w:spacing w:val="-2"/>
          <w:sz w:val="24"/>
        </w:rPr>
        <w:t>dell’Organismo:</w:t>
      </w:r>
    </w:p>
    <w:p>
      <w:pPr>
        <w:spacing w:line="360" w:lineRule="auto" w:before="1"/>
        <w:ind w:left="133" w:right="132" w:firstLine="0"/>
        <w:jc w:val="both"/>
        <w:rPr>
          <w:sz w:val="24"/>
        </w:rPr>
      </w:pPr>
      <w:r>
        <w:rPr>
          <w:sz w:val="24"/>
        </w:rPr>
        <w:t>La ricevuta di pagamento di euro 500,00 + IVA</w:t>
      </w:r>
      <w:r>
        <w:rPr>
          <w:spacing w:val="40"/>
          <w:sz w:val="24"/>
        </w:rPr>
        <w:t> </w:t>
      </w:r>
      <w:r>
        <w:rPr>
          <w:sz w:val="24"/>
        </w:rPr>
        <w:t>quale acconto dei compensi e rimborso delle spese da anticipare, dovrà essere allegata alla domanda del debitore all’atto del deposito presso la </w:t>
      </w:r>
      <w:r>
        <w:rPr>
          <w:spacing w:val="-2"/>
          <w:sz w:val="24"/>
        </w:rPr>
        <w:t>Segreteria.</w:t>
      </w:r>
    </w:p>
    <w:p>
      <w:pPr>
        <w:pStyle w:val="BodyText"/>
        <w:rPr>
          <w:sz w:val="24"/>
        </w:rPr>
      </w:pPr>
    </w:p>
    <w:p>
      <w:pPr>
        <w:spacing w:before="147"/>
        <w:ind w:left="133" w:right="0" w:firstLine="0"/>
        <w:jc w:val="both"/>
        <w:rPr>
          <w:sz w:val="24"/>
        </w:rPr>
      </w:pPr>
      <w:r>
        <w:rPr>
          <w:sz w:val="24"/>
        </w:rPr>
        <w:t>Il</w:t>
      </w:r>
      <w:r>
        <w:rPr>
          <w:spacing w:val="-6"/>
          <w:sz w:val="24"/>
        </w:rPr>
        <w:t> </w:t>
      </w:r>
      <w:r>
        <w:rPr>
          <w:sz w:val="24"/>
        </w:rPr>
        <w:t>pagamento</w:t>
      </w:r>
      <w:r>
        <w:rPr>
          <w:spacing w:val="-3"/>
          <w:sz w:val="24"/>
        </w:rPr>
        <w:t> </w:t>
      </w:r>
      <w:r>
        <w:rPr>
          <w:sz w:val="24"/>
        </w:rPr>
        <w:t>dovrà</w:t>
      </w:r>
      <w:r>
        <w:rPr>
          <w:spacing w:val="-3"/>
          <w:sz w:val="24"/>
        </w:rPr>
        <w:t> </w:t>
      </w:r>
      <w:r>
        <w:rPr>
          <w:sz w:val="24"/>
        </w:rPr>
        <w:t>avvenire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sz w:val="24"/>
        </w:rPr>
        <w:t>mezzo</w:t>
      </w:r>
      <w:r>
        <w:rPr>
          <w:spacing w:val="-3"/>
          <w:sz w:val="24"/>
        </w:rPr>
        <w:t> </w:t>
      </w:r>
      <w:r>
        <w:rPr>
          <w:b/>
          <w:sz w:val="24"/>
        </w:rPr>
        <w:t>bonifico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bancario</w:t>
      </w:r>
      <w:r>
        <w:rPr>
          <w:sz w:val="24"/>
        </w:rPr>
        <w:t>,</w:t>
      </w:r>
      <w:r>
        <w:rPr>
          <w:spacing w:val="-4"/>
          <w:sz w:val="24"/>
        </w:rPr>
        <w:t> </w:t>
      </w:r>
      <w:r>
        <w:rPr>
          <w:sz w:val="24"/>
        </w:rPr>
        <w:t>sul</w:t>
      </w:r>
      <w:r>
        <w:rPr>
          <w:spacing w:val="-4"/>
          <w:sz w:val="24"/>
        </w:rPr>
        <w:t> </w:t>
      </w:r>
      <w:r>
        <w:rPr>
          <w:sz w:val="24"/>
        </w:rPr>
        <w:t>conto</w:t>
      </w:r>
      <w:r>
        <w:rPr>
          <w:spacing w:val="-4"/>
          <w:sz w:val="24"/>
        </w:rPr>
        <w:t> </w:t>
      </w:r>
      <w:r>
        <w:rPr>
          <w:sz w:val="24"/>
        </w:rPr>
        <w:t>corrente</w:t>
      </w:r>
      <w:r>
        <w:rPr>
          <w:spacing w:val="-3"/>
          <w:sz w:val="24"/>
        </w:rPr>
        <w:t> </w:t>
      </w:r>
      <w:r>
        <w:rPr>
          <w:sz w:val="24"/>
        </w:rPr>
        <w:t>intestato</w:t>
      </w:r>
      <w:r>
        <w:rPr>
          <w:spacing w:val="-2"/>
          <w:sz w:val="24"/>
        </w:rPr>
        <w:t> </w:t>
      </w:r>
      <w:r>
        <w:rPr>
          <w:spacing w:val="-5"/>
          <w:sz w:val="24"/>
        </w:rPr>
        <w:t>a:</w:t>
      </w: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23"/>
        </w:rPr>
      </w:pPr>
    </w:p>
    <w:p>
      <w:pPr>
        <w:spacing w:line="360" w:lineRule="auto" w:before="0"/>
        <w:ind w:left="133" w:right="1638" w:firstLine="0"/>
        <w:jc w:val="left"/>
        <w:rPr>
          <w:b/>
          <w:sz w:val="24"/>
        </w:rPr>
      </w:pPr>
      <w:r>
        <w:rPr>
          <w:sz w:val="24"/>
        </w:rPr>
        <w:t>Ordine</w:t>
      </w:r>
      <w:r>
        <w:rPr>
          <w:spacing w:val="-3"/>
          <w:sz w:val="24"/>
        </w:rPr>
        <w:t> </w:t>
      </w:r>
      <w:r>
        <w:rPr>
          <w:sz w:val="24"/>
        </w:rPr>
        <w:t>dei</w:t>
      </w:r>
      <w:r>
        <w:rPr>
          <w:spacing w:val="-4"/>
          <w:sz w:val="24"/>
        </w:rPr>
        <w:t> </w:t>
      </w:r>
      <w:r>
        <w:rPr>
          <w:sz w:val="24"/>
        </w:rPr>
        <w:t>Dottori</w:t>
      </w:r>
      <w:r>
        <w:rPr>
          <w:spacing w:val="-5"/>
          <w:sz w:val="24"/>
        </w:rPr>
        <w:t> </w:t>
      </w:r>
      <w:r>
        <w:rPr>
          <w:sz w:val="24"/>
        </w:rPr>
        <w:t>Commercialisti</w:t>
      </w:r>
      <w:r>
        <w:rPr>
          <w:spacing w:val="-4"/>
          <w:sz w:val="24"/>
        </w:rPr>
        <w:t> </w:t>
      </w:r>
      <w:r>
        <w:rPr>
          <w:sz w:val="24"/>
        </w:rPr>
        <w:t>e</w:t>
      </w:r>
      <w:r>
        <w:rPr>
          <w:spacing w:val="-4"/>
          <w:sz w:val="24"/>
        </w:rPr>
        <w:t> </w:t>
      </w:r>
      <w:r>
        <w:rPr>
          <w:sz w:val="24"/>
        </w:rPr>
        <w:t>degli</w:t>
      </w:r>
      <w:r>
        <w:rPr>
          <w:spacing w:val="-4"/>
          <w:sz w:val="24"/>
        </w:rPr>
        <w:t> </w:t>
      </w:r>
      <w:r>
        <w:rPr>
          <w:sz w:val="24"/>
        </w:rPr>
        <w:t>Esperti</w:t>
      </w:r>
      <w:r>
        <w:rPr>
          <w:spacing w:val="-4"/>
          <w:sz w:val="24"/>
        </w:rPr>
        <w:t> </w:t>
      </w:r>
      <w:r>
        <w:rPr>
          <w:sz w:val="24"/>
        </w:rPr>
        <w:t>Contabili</w:t>
      </w:r>
      <w:r>
        <w:rPr>
          <w:spacing w:val="-4"/>
          <w:sz w:val="24"/>
        </w:rPr>
        <w:t> </w:t>
      </w:r>
      <w:r>
        <w:rPr>
          <w:sz w:val="24"/>
        </w:rPr>
        <w:t>di</w:t>
      </w:r>
      <w:r>
        <w:rPr>
          <w:spacing w:val="-5"/>
          <w:sz w:val="24"/>
        </w:rPr>
        <w:t> </w:t>
      </w:r>
      <w:r>
        <w:rPr>
          <w:sz w:val="24"/>
        </w:rPr>
        <w:t>Torre</w:t>
      </w:r>
      <w:r>
        <w:rPr>
          <w:spacing w:val="-3"/>
          <w:sz w:val="24"/>
        </w:rPr>
        <w:t> </w:t>
      </w:r>
      <w:r>
        <w:rPr>
          <w:sz w:val="24"/>
        </w:rPr>
        <w:t>Annunziata Banca di Credito Popolare IBAN: </w:t>
      </w:r>
      <w:r>
        <w:rPr>
          <w:b/>
          <w:sz w:val="24"/>
        </w:rPr>
        <w:t>IT 30 H 05142 27602 CC1666 041478</w:t>
      </w:r>
    </w:p>
    <w:p>
      <w:pPr>
        <w:tabs>
          <w:tab w:pos="9675" w:val="left" w:leader="none"/>
        </w:tabs>
        <w:spacing w:line="292" w:lineRule="exact" w:before="0"/>
        <w:ind w:left="133" w:right="0" w:firstLine="0"/>
        <w:jc w:val="left"/>
        <w:rPr>
          <w:sz w:val="24"/>
        </w:rPr>
      </w:pPr>
      <w:r>
        <w:rPr>
          <w:sz w:val="24"/>
        </w:rPr>
        <w:t>Causale:</w:t>
      </w:r>
      <w:r>
        <w:rPr>
          <w:spacing w:val="-1"/>
          <w:sz w:val="24"/>
        </w:rPr>
        <w:t> </w:t>
      </w:r>
      <w:r>
        <w:rPr>
          <w:sz w:val="24"/>
        </w:rPr>
        <w:t>Primo</w:t>
      </w:r>
      <w:r>
        <w:rPr>
          <w:spacing w:val="-1"/>
          <w:sz w:val="24"/>
        </w:rPr>
        <w:t> </w:t>
      </w:r>
      <w:r>
        <w:rPr>
          <w:sz w:val="24"/>
        </w:rPr>
        <w:t>acconto</w:t>
      </w:r>
      <w:r>
        <w:rPr>
          <w:spacing w:val="-1"/>
          <w:sz w:val="24"/>
        </w:rPr>
        <w:t> </w:t>
      </w:r>
      <w:r>
        <w:rPr>
          <w:sz w:val="24"/>
        </w:rPr>
        <w:t>Procedura</w:t>
      </w:r>
      <w:r>
        <w:rPr>
          <w:spacing w:val="-1"/>
          <w:sz w:val="24"/>
        </w:rPr>
        <w:t> </w:t>
      </w:r>
      <w:r>
        <w:rPr>
          <w:sz w:val="24"/>
        </w:rPr>
        <w:t>di</w:t>
      </w:r>
      <w:r>
        <w:rPr>
          <w:spacing w:val="-2"/>
          <w:sz w:val="24"/>
        </w:rPr>
        <w:t> </w:t>
      </w:r>
      <w:r>
        <w:rPr>
          <w:sz w:val="24"/>
        </w:rPr>
        <w:t>Sovraindebitamento</w:t>
      </w:r>
      <w:r>
        <w:rPr>
          <w:spacing w:val="-2"/>
          <w:sz w:val="24"/>
        </w:rPr>
        <w:t> </w:t>
      </w:r>
      <w:r>
        <w:rPr>
          <w:sz w:val="24"/>
        </w:rPr>
        <w:t>sig./sig.ra</w:t>
      </w:r>
      <w:r>
        <w:rPr>
          <w:spacing w:val="-2"/>
          <w:sz w:val="24"/>
        </w:rPr>
        <w:t> </w:t>
      </w:r>
      <w:r>
        <w:rPr>
          <w:sz w:val="24"/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3"/>
        </w:rPr>
      </w:pPr>
    </w:p>
    <w:p>
      <w:pPr>
        <w:spacing w:line="360" w:lineRule="auto" w:before="52"/>
        <w:ind w:left="134" w:right="132" w:firstLine="0"/>
        <w:jc w:val="both"/>
        <w:rPr>
          <w:sz w:val="24"/>
        </w:rPr>
      </w:pPr>
      <w:r>
        <w:rPr>
          <w:sz w:val="24"/>
        </w:rPr>
        <w:t>ll compenso ed il rimborso delle spese sono dovuti indipendentemente dall’esito positivo o negativo della Procedura. Il saldo dei compensi ed il rimborso delle spese saranno determinati, in via definitiva, sulla base delle attività e passività accertate nel corso della Procedura e comunicati al debitore prima del deposito della relazione/attestazione richiesta dalla legge da parte del Gestore della Crisi.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7"/>
        </w:rPr>
      </w:pPr>
      <w:r>
        <w:rPr/>
        <w:pict>
          <v:rect style="position:absolute;margin-left:55.200001pt;margin-top:18.052448pt;width:484.92pt;height:1.5pt;mso-position-horizontal-relative:page;mso-position-vertical-relative:paragraph;z-index:-15727104;mso-wrap-distance-left:0;mso-wrap-distance-right:0" id="docshape4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6"/>
        <w:rPr>
          <w:sz w:val="18"/>
        </w:rPr>
      </w:pPr>
    </w:p>
    <w:p>
      <w:pPr>
        <w:spacing w:before="55"/>
        <w:ind w:left="134" w:right="0" w:firstLine="0"/>
        <w:jc w:val="left"/>
        <w:rPr>
          <w:sz w:val="22"/>
        </w:rPr>
      </w:pPr>
      <w:r>
        <w:rPr>
          <w:sz w:val="22"/>
        </w:rPr>
        <w:t>Via</w:t>
      </w:r>
      <w:r>
        <w:rPr>
          <w:spacing w:val="-7"/>
          <w:sz w:val="22"/>
        </w:rPr>
        <w:t> </w:t>
      </w:r>
      <w:r>
        <w:rPr>
          <w:sz w:val="22"/>
        </w:rPr>
        <w:t>Prota</w:t>
      </w:r>
      <w:r>
        <w:rPr>
          <w:spacing w:val="-7"/>
          <w:sz w:val="22"/>
        </w:rPr>
        <w:t> </w:t>
      </w:r>
      <w:r>
        <w:rPr>
          <w:sz w:val="22"/>
        </w:rPr>
        <w:t>79</w:t>
      </w:r>
      <w:r>
        <w:rPr>
          <w:spacing w:val="-6"/>
          <w:sz w:val="22"/>
        </w:rPr>
        <w:t> </w:t>
      </w:r>
      <w:r>
        <w:rPr>
          <w:sz w:val="22"/>
        </w:rPr>
        <w:t>–</w:t>
      </w:r>
      <w:r>
        <w:rPr>
          <w:spacing w:val="-7"/>
          <w:sz w:val="22"/>
        </w:rPr>
        <w:t> </w:t>
      </w:r>
      <w:r>
        <w:rPr>
          <w:sz w:val="22"/>
        </w:rPr>
        <w:t>80058</w:t>
      </w:r>
      <w:r>
        <w:rPr>
          <w:spacing w:val="-7"/>
          <w:sz w:val="22"/>
        </w:rPr>
        <w:t> </w:t>
      </w:r>
      <w:r>
        <w:rPr>
          <w:sz w:val="22"/>
        </w:rPr>
        <w:t>Torre</w:t>
      </w:r>
      <w:r>
        <w:rPr>
          <w:spacing w:val="-7"/>
          <w:sz w:val="22"/>
        </w:rPr>
        <w:t> </w:t>
      </w:r>
      <w:r>
        <w:rPr>
          <w:sz w:val="22"/>
        </w:rPr>
        <w:t>Annunziata</w:t>
      </w:r>
      <w:r>
        <w:rPr>
          <w:spacing w:val="-5"/>
          <w:sz w:val="22"/>
        </w:rPr>
        <w:t> </w:t>
      </w:r>
      <w:r>
        <w:rPr>
          <w:sz w:val="22"/>
        </w:rPr>
        <w:t>Telefono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0815362037</w:t>
      </w:r>
    </w:p>
    <w:p>
      <w:pPr>
        <w:spacing w:before="1"/>
        <w:ind w:left="134" w:right="2891" w:firstLine="0"/>
        <w:jc w:val="left"/>
        <w:rPr>
          <w:sz w:val="22"/>
        </w:rPr>
      </w:pPr>
      <w:r>
        <w:rPr>
          <w:sz w:val="22"/>
        </w:rPr>
        <w:t>e-mail:</w:t>
      </w:r>
      <w:r>
        <w:rPr>
          <w:spacing w:val="-7"/>
          <w:sz w:val="22"/>
        </w:rPr>
        <w:t> </w:t>
      </w:r>
      <w:hyperlink r:id="rId5">
        <w:r>
          <w:rPr>
            <w:color w:val="0000FF"/>
            <w:sz w:val="22"/>
            <w:u w:val="single" w:color="0000FF"/>
          </w:rPr>
          <w:t>occ@odctorreannunziata.it</w:t>
        </w:r>
      </w:hyperlink>
      <w:r>
        <w:rPr>
          <w:color w:val="0000FF"/>
          <w:spacing w:val="80"/>
          <w:sz w:val="22"/>
        </w:rPr>
        <w:t> </w:t>
      </w:r>
      <w:r>
        <w:rPr>
          <w:sz w:val="22"/>
        </w:rPr>
        <w:t>pec:</w:t>
      </w:r>
      <w:r>
        <w:rPr>
          <w:spacing w:val="-7"/>
          <w:sz w:val="22"/>
        </w:rPr>
        <w:t> </w:t>
      </w:r>
      <w:hyperlink r:id="rId7">
        <w:r>
          <w:rPr>
            <w:color w:val="0000FF"/>
            <w:sz w:val="22"/>
            <w:u w:val="single" w:color="0000FF"/>
          </w:rPr>
          <w:t>occ@odcectorreannunziata.it</w:t>
        </w:r>
      </w:hyperlink>
      <w:r>
        <w:rPr>
          <w:color w:val="0000FF"/>
          <w:sz w:val="22"/>
        </w:rPr>
        <w:t> </w:t>
      </w:r>
      <w:r>
        <w:rPr>
          <w:sz w:val="22"/>
        </w:rPr>
        <w:t>Codice Fiscale: 90062630638</w:t>
      </w:r>
    </w:p>
    <w:sectPr>
      <w:pgSz w:w="11910" w:h="16840"/>
      <w:pgMar w:top="1400" w:bottom="280" w:left="1000" w:right="10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  <w:font w:name="Arial">
    <w:altName w:val="Arial"/>
    <w:charset w:val="0"/>
    <w:family w:val="swiss"/>
    <w:pitch w:val="variable"/>
  </w:font>
  <w:font w:name="Baskerville Old Face">
    <w:altName w:val="Baskerville Old Face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1"/>
      <w:numFmt w:val="decimal"/>
      <w:lvlText w:val="%1)"/>
      <w:lvlJc w:val="left"/>
      <w:pPr>
        <w:ind w:left="854" w:hanging="348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color w:val="001F5F"/>
        <w:spacing w:val="-1"/>
        <w:w w:val="99"/>
        <w:sz w:val="16"/>
        <w:szCs w:val="16"/>
        <w:lang w:val="it-IT" w:eastAsia="en-US" w:bidi="ar-SA"/>
      </w:rPr>
    </w:lvl>
    <w:lvl w:ilvl="1">
      <w:start w:val="0"/>
      <w:numFmt w:val="bullet"/>
      <w:lvlText w:val=""/>
      <w:lvlJc w:val="left"/>
      <w:pPr>
        <w:ind w:left="842" w:hanging="349"/>
      </w:pPr>
      <w:rPr>
        <w:rFonts w:hint="default" w:ascii="Symbol" w:hAnsi="Symbol" w:eastAsia="Symbol" w:cs="Symbol"/>
        <w:b w:val="0"/>
        <w:bCs w:val="0"/>
        <w:i w:val="0"/>
        <w:iCs w:val="0"/>
        <w:color w:val="001F5F"/>
        <w:w w:val="99"/>
        <w:sz w:val="16"/>
        <w:szCs w:val="16"/>
        <w:lang w:val="it-IT" w:eastAsia="en-US" w:bidi="ar-SA"/>
      </w:rPr>
    </w:lvl>
    <w:lvl w:ilvl="2">
      <w:start w:val="0"/>
      <w:numFmt w:val="bullet"/>
      <w:lvlText w:val="•"/>
      <w:lvlJc w:val="left"/>
      <w:pPr>
        <w:ind w:left="1307" w:hanging="349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1754" w:hanging="349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2201" w:hanging="349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2648" w:hanging="349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3095" w:hanging="349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3542" w:hanging="349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3989" w:hanging="349"/>
      </w:pPr>
      <w:rPr>
        <w:rFonts w:hint="default"/>
        <w:lang w:val="it-IT" w:eastAsia="en-US" w:bidi="ar-SA"/>
      </w:rPr>
    </w:lvl>
  </w:abstractNum>
  <w:abstractNum w:abstractNumId="4">
    <w:multiLevelType w:val="hybridMultilevel"/>
    <w:lvl w:ilvl="0">
      <w:start w:val="1"/>
      <w:numFmt w:val="lowerLetter"/>
      <w:lvlText w:val="%1)"/>
      <w:lvlJc w:val="left"/>
      <w:pPr>
        <w:ind w:left="818" w:hanging="348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color w:val="001F5F"/>
        <w:w w:val="99"/>
        <w:sz w:val="16"/>
        <w:szCs w:val="16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236" w:hanging="348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1652" w:hanging="348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2068" w:hanging="348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2485" w:hanging="348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2901" w:hanging="348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3317" w:hanging="348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3733" w:hanging="348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4150" w:hanging="348"/>
      </w:pPr>
      <w:rPr>
        <w:rFonts w:hint="default"/>
        <w:lang w:val="it-IT" w:eastAsia="en-US" w:bidi="ar-SA"/>
      </w:rPr>
    </w:lvl>
  </w:abstractNum>
  <w:abstractNum w:abstractNumId="2">
    <w:multiLevelType w:val="hybridMultilevel"/>
    <w:lvl w:ilvl="0">
      <w:start w:val="1"/>
      <w:numFmt w:val="lowerLetter"/>
      <w:lvlText w:val="%1)"/>
      <w:lvlJc w:val="left"/>
      <w:pPr>
        <w:ind w:left="854" w:hanging="361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color w:val="001F5F"/>
        <w:w w:val="99"/>
        <w:sz w:val="16"/>
        <w:szCs w:val="16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764" w:hanging="361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669" w:hanging="361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573" w:hanging="361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478" w:hanging="361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383" w:hanging="361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287" w:hanging="361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192" w:hanging="361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097" w:hanging="361"/>
      </w:pPr>
      <w:rPr>
        <w:rFonts w:hint="default"/>
        <w:lang w:val="it-IT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854" w:hanging="361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color w:val="001F5F"/>
        <w:spacing w:val="-1"/>
        <w:w w:val="99"/>
        <w:sz w:val="16"/>
        <w:szCs w:val="16"/>
        <w:lang w:val="it-IT" w:eastAsia="en-US" w:bidi="ar-SA"/>
      </w:rPr>
    </w:lvl>
    <w:lvl w:ilvl="1">
      <w:start w:val="0"/>
      <w:numFmt w:val="bullet"/>
      <w:lvlText w:val=""/>
      <w:lvlJc w:val="left"/>
      <w:pPr>
        <w:ind w:left="854" w:hanging="361"/>
      </w:pPr>
      <w:rPr>
        <w:rFonts w:hint="default" w:ascii="Symbol" w:hAnsi="Symbol" w:eastAsia="Symbol" w:cs="Symbol"/>
        <w:b w:val="0"/>
        <w:bCs w:val="0"/>
        <w:i w:val="0"/>
        <w:iCs w:val="0"/>
        <w:color w:val="001F5F"/>
        <w:w w:val="99"/>
        <w:sz w:val="16"/>
        <w:szCs w:val="16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669" w:hanging="361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573" w:hanging="361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478" w:hanging="361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383" w:hanging="361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287" w:hanging="361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192" w:hanging="361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097" w:hanging="361"/>
      </w:pPr>
      <w:rPr>
        <w:rFonts w:hint="default"/>
        <w:lang w:val="it-IT" w:eastAsia="en-US" w:bidi="ar-SA"/>
      </w:rPr>
    </w:lvl>
  </w:abstractNum>
  <w:abstractNum w:abstractNumId="0">
    <w:multiLevelType w:val="hybridMultilevel"/>
    <w:lvl w:ilvl="0">
      <w:start w:val="0"/>
      <w:numFmt w:val="bullet"/>
      <w:lvlText w:val="-"/>
      <w:lvlJc w:val="left"/>
      <w:pPr>
        <w:ind w:left="494" w:hanging="360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440" w:hanging="360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381" w:hanging="360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321" w:hanging="360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262" w:hanging="360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203" w:hanging="360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143" w:hanging="360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084" w:hanging="360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025" w:hanging="360"/>
      </w:pPr>
      <w:rPr>
        <w:rFonts w:hint="default"/>
        <w:lang w:val="it-IT" w:eastAsia="en-US" w:bidi="ar-SA"/>
      </w:rPr>
    </w:lvl>
  </w:abstractNum>
  <w:num w:numId="4">
    <w:abstractNumId w:val="3"/>
  </w:num>
  <w:num w:numId="5">
    <w:abstractNumId w:val="4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16"/>
      <w:szCs w:val="16"/>
      <w:lang w:val="it-IT" w:eastAsia="en-US" w:bidi="ar-SA"/>
    </w:rPr>
  </w:style>
  <w:style w:styleId="Heading1" w:type="paragraph">
    <w:name w:val="Heading 1"/>
    <w:basedOn w:val="Normal"/>
    <w:uiPriority w:val="1"/>
    <w:qFormat/>
    <w:pPr>
      <w:spacing w:before="27"/>
      <w:ind w:left="134"/>
      <w:outlineLvl w:val="1"/>
    </w:pPr>
    <w:rPr>
      <w:rFonts w:ascii="Calibri" w:hAnsi="Calibri" w:eastAsia="Calibri" w:cs="Calibri"/>
      <w:b/>
      <w:bCs/>
      <w:i/>
      <w:iCs/>
      <w:sz w:val="28"/>
      <w:szCs w:val="28"/>
      <w:lang w:val="it-IT" w:eastAsia="en-US" w:bidi="ar-SA"/>
    </w:rPr>
  </w:style>
  <w:style w:styleId="Heading2" w:type="paragraph">
    <w:name w:val="Heading 2"/>
    <w:basedOn w:val="Normal"/>
    <w:uiPriority w:val="1"/>
    <w:qFormat/>
    <w:pPr>
      <w:spacing w:before="60"/>
      <w:ind w:left="2452"/>
      <w:jc w:val="center"/>
      <w:outlineLvl w:val="2"/>
    </w:pPr>
    <w:rPr>
      <w:rFonts w:ascii="Calibri" w:hAnsi="Calibri" w:eastAsia="Calibri" w:cs="Calibri"/>
      <w:b/>
      <w:bCs/>
      <w:sz w:val="20"/>
      <w:szCs w:val="20"/>
      <w:lang w:val="it-IT" w:eastAsia="en-US" w:bidi="ar-SA"/>
    </w:rPr>
  </w:style>
  <w:style w:styleId="Heading3" w:type="paragraph">
    <w:name w:val="Heading 3"/>
    <w:basedOn w:val="Normal"/>
    <w:uiPriority w:val="1"/>
    <w:qFormat/>
    <w:pPr>
      <w:spacing w:before="29"/>
      <w:ind w:left="134"/>
      <w:jc w:val="both"/>
      <w:outlineLvl w:val="3"/>
    </w:pPr>
    <w:rPr>
      <w:rFonts w:ascii="Calibri" w:hAnsi="Calibri" w:eastAsia="Calibri" w:cs="Calibri"/>
      <w:b/>
      <w:bCs/>
      <w:sz w:val="16"/>
      <w:szCs w:val="16"/>
      <w:lang w:val="it-IT" w:eastAsia="en-US" w:bidi="ar-SA"/>
    </w:rPr>
  </w:style>
  <w:style w:styleId="ListParagraph" w:type="paragraph">
    <w:name w:val="List Paragraph"/>
    <w:basedOn w:val="Normal"/>
    <w:uiPriority w:val="1"/>
    <w:qFormat/>
    <w:pPr>
      <w:ind w:left="854" w:hanging="360"/>
    </w:pPr>
    <w:rPr>
      <w:rFonts w:ascii="Calibri" w:hAnsi="Calibri" w:eastAsia="Calibri" w:cs="Calibri"/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it-I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occ@odctorreannunziata.it" TargetMode="External"/><Relationship Id="rId6" Type="http://schemas.openxmlformats.org/officeDocument/2006/relationships/image" Target="media/image1.jpeg"/><Relationship Id="rId7" Type="http://schemas.openxmlformats.org/officeDocument/2006/relationships/hyperlink" Target="mailto:occ@odcectorreannunziata.it" TargetMode="External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Federica Ragno</dc:creator>
  <dcterms:created xsi:type="dcterms:W3CDTF">2022-11-15T14:23:47Z</dcterms:created>
  <dcterms:modified xsi:type="dcterms:W3CDTF">2022-11-15T14:23:47Z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2022-11-15T00:00:00Z</vt:filetime>
  </property>
  <property fmtid="{D5CDD505-2E9C-101B-9397-08002B2CF9AE}" pid="3" name="Creator">
    <vt:lpwstr>Acrobat PDFMaker 22 per Word</vt:lpwstr>
  </property>
  <property fmtid="{D5CDD505-2E9C-101B-9397-08002B2CF9AE}" pid="4" name="LastSaved">
    <vt:filetime>2022-11-15T00:00:00Z</vt:filetime>
  </property>
  <property fmtid="{D5CDD505-2E9C-101B-9397-08002B2CF9AE}" pid="5" name="Producer">
    <vt:lpwstr>Adobe PDF Library 22.3.39</vt:lpwstr>
  </property>
</Properties>
</file>